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F66E6DA" w:rsidP="48E0BE91" w:rsidRDefault="1F66E6DA" w14:paraId="24DB9C3B" w14:textId="724E9EEA">
      <w:pPr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E0BE91" w:rsidR="1F66E6DA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Respectful and Equitable Care Healthcare Professional Training Resource Implementation Template</w:t>
      </w:r>
    </w:p>
    <w:p w:rsidR="1F66E6DA" w:rsidP="48E0BE91" w:rsidRDefault="1F66E6DA" w14:paraId="4F270A59" w14:textId="20E1A94D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0BE91" w:rsidR="1F66E6DA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Implementation Template:</w:t>
      </w:r>
      <w:r w:rsidRPr="48E0BE91" w:rsidR="1F66E6DA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F66E6DA" w:rsidP="48E0BE91" w:rsidRDefault="1F66E6DA" w14:paraId="62C5AB45" w14:textId="50F767A7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0BE91" w:rsidR="1F66E6D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Copy &amp; paste each of your educational selections from the ESSI Training Resources document, including the date and time your ESSI team plans to view/discuss the resource.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548"/>
        <w:gridCol w:w="3440"/>
        <w:gridCol w:w="1548"/>
      </w:tblGrid>
      <w:tr w:rsidR="67EBDA38" w:rsidTr="48E0BE91" w14:paraId="58B3FCBD">
        <w:trPr>
          <w:trHeight w:val="300"/>
        </w:trPr>
        <w:tc>
          <w:tcPr>
            <w:tcW w:w="2824" w:type="dxa"/>
            <w:shd w:val="clear" w:color="auto" w:fill="F7CAAC" w:themeFill="accent2" w:themeFillTint="66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70C5FC3A" w14:textId="4F84F84D">
            <w:pPr>
              <w:jc w:val="center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E0BE91" w:rsidR="67EBDA38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Type of Education &amp; Resource Selection</w:t>
            </w:r>
          </w:p>
        </w:tc>
        <w:tc>
          <w:tcPr>
            <w:tcW w:w="1548" w:type="dxa"/>
            <w:shd w:val="clear" w:color="auto" w:fill="F7CAAC" w:themeFill="accent2" w:themeFillTint="66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0E14B103" w14:textId="7299A5D2">
            <w:pPr>
              <w:jc w:val="center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E0BE91" w:rsidR="67EBDA38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Targeted Staff</w:t>
            </w:r>
          </w:p>
        </w:tc>
        <w:tc>
          <w:tcPr>
            <w:tcW w:w="3440" w:type="dxa"/>
            <w:shd w:val="clear" w:color="auto" w:fill="F7CAAC" w:themeFill="accent2" w:themeFillTint="66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6A86A6CF" w14:textId="5CA69F3F">
            <w:pPr>
              <w:jc w:val="center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E0BE91" w:rsidR="67EBDA38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Brief Description</w:t>
            </w:r>
          </w:p>
        </w:tc>
        <w:tc>
          <w:tcPr>
            <w:tcW w:w="1548" w:type="dxa"/>
            <w:shd w:val="clear" w:color="auto" w:fill="F7CAAC" w:themeFill="accent2" w:themeFillTint="66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73D4B62B" w14:textId="422F9A52">
            <w:pPr>
              <w:jc w:val="center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E0BE91" w:rsidR="67EBDA38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Scheduled Date &amp; Time</w:t>
            </w:r>
          </w:p>
        </w:tc>
      </w:tr>
      <w:tr w:rsidR="67EBDA38" w:rsidTr="48E0BE91" w14:paraId="4122AF8C">
        <w:trPr>
          <w:trHeight w:val="300"/>
        </w:trPr>
        <w:tc>
          <w:tcPr>
            <w:tcW w:w="9360" w:type="dxa"/>
            <w:gridSpan w:val="4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13849509" w:rsidP="48E0BE91" w:rsidRDefault="13849509" w14:paraId="2C0FDB31" w14:textId="44FFF729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E0BE91" w:rsidR="13849509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Step 1: </w:t>
            </w:r>
            <w:r w:rsidRPr="48E0BE91" w:rsidR="67EBDA38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E-Module Selection</w:t>
            </w:r>
            <w:r w:rsidRPr="48E0BE91" w:rsidR="67EBDA38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</w:t>
            </w:r>
          </w:p>
        </w:tc>
      </w:tr>
      <w:tr w:rsidR="67EBDA38" w:rsidTr="48E0BE91" w14:paraId="29A82661">
        <w:trPr>
          <w:trHeight w:val="300"/>
        </w:trPr>
        <w:tc>
          <w:tcPr>
            <w:tcW w:w="2824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0B1E4A67" w14:textId="096BB629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7EBDA38" w:rsidP="48E0BE91" w:rsidRDefault="67EBDA38" w14:paraId="637D35E1" w14:textId="465F7A2A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1461055E" w14:textId="6015190E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40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0F01FB3A" w14:textId="0E0995D1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3D6051FD" w14:textId="214B24A9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7EBDA38" w:rsidTr="48E0BE91" w14:paraId="32900C0C">
        <w:trPr>
          <w:trHeight w:val="300"/>
        </w:trPr>
        <w:tc>
          <w:tcPr>
            <w:tcW w:w="9360" w:type="dxa"/>
            <w:gridSpan w:val="4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3D54DEA7" w:rsidP="48E0BE91" w:rsidRDefault="3D54DEA7" w14:paraId="32B55282" w14:textId="40325C3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8E0BE91" w:rsidR="3D54DEA7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Step 2: PQI Champion Training</w:t>
            </w:r>
          </w:p>
        </w:tc>
      </w:tr>
      <w:tr w:rsidR="67EBDA38" w:rsidTr="48E0BE91" w14:paraId="4846D0D0">
        <w:trPr>
          <w:trHeight w:val="300"/>
        </w:trPr>
        <w:tc>
          <w:tcPr>
            <w:tcW w:w="2824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4454361E" w14:textId="43EEC897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7EBDA38" w:rsidP="48E0BE91" w:rsidRDefault="67EBDA38" w14:paraId="6D860FD7" w14:textId="4D211F61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4B537679" w14:textId="31B60C3F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40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4E13B925" w14:textId="54C69537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3AB92479" w14:textId="2F385AA2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7EBDA38" w:rsidTr="48E0BE91" w14:paraId="6E17528D">
        <w:trPr>
          <w:trHeight w:val="390"/>
        </w:trPr>
        <w:tc>
          <w:tcPr>
            <w:tcW w:w="9360" w:type="dxa"/>
            <w:gridSpan w:val="4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3D54DEA7" w:rsidP="48E0BE91" w:rsidRDefault="3D54DEA7" w14:paraId="13894853" w14:textId="1A2153EF">
            <w:pPr>
              <w:spacing w:after="160" w:line="259" w:lineRule="auto"/>
              <w:rPr>
                <w:rFonts w:ascii="Aptos" w:hAnsi="Aptos" w:eastAsia="Aptos" w:cs="Aptos"/>
                <w:noProof w:val="0"/>
                <w:sz w:val="24"/>
                <w:szCs w:val="24"/>
                <w:lang w:val="en-US"/>
              </w:rPr>
            </w:pPr>
            <w:r w:rsidRPr="48E0BE91" w:rsidR="3D54DEA7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Step 3: Tools for hospitals to </w:t>
            </w:r>
            <w:r w:rsidRPr="48E0BE91" w:rsidR="3D54DEA7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facilitate</w:t>
            </w:r>
            <w:r w:rsidRPr="48E0BE91" w:rsidR="3D54DEA7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live, in-person discussions </w:t>
            </w:r>
            <w:r w:rsidRPr="48E0BE91" w:rsidR="3D54DEA7">
              <w:rPr>
                <w:rFonts w:ascii="Aptos" w:hAnsi="Aptos" w:eastAsia="Aptos" w:cs="Aptos"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67EBDA38" w:rsidTr="48E0BE91" w14:paraId="69C615CE">
        <w:trPr>
          <w:trHeight w:val="300"/>
        </w:trPr>
        <w:tc>
          <w:tcPr>
            <w:tcW w:w="2824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33DFF10C" w14:textId="53E05C41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7EBDA38" w:rsidP="48E0BE91" w:rsidRDefault="67EBDA38" w14:paraId="79C3E941" w14:textId="2A1F823F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6EFBD458" w14:textId="5BB62269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40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551141D8" w14:textId="67C52EA0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5E1E5268" w14:textId="5C30DC01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7EBDA38" w:rsidTr="48E0BE91" w14:paraId="2CD89C56">
        <w:trPr>
          <w:trHeight w:val="300"/>
        </w:trPr>
        <w:tc>
          <w:tcPr>
            <w:tcW w:w="2824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45EF45F3" w14:textId="2B51CE60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7EBDA38" w:rsidP="48E0BE91" w:rsidRDefault="67EBDA38" w14:paraId="0EF35278" w14:textId="097B6E51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1BE6FF8C" w14:textId="28AAC235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40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25664941" w14:textId="3CC95C62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092CB2A2" w14:textId="175DF917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7EBDA38" w:rsidTr="48E0BE91" w14:paraId="74648963">
        <w:trPr>
          <w:trHeight w:val="300"/>
        </w:trPr>
        <w:tc>
          <w:tcPr>
            <w:tcW w:w="9360" w:type="dxa"/>
            <w:gridSpan w:val="4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3D54DEA7" w:rsidP="48E0BE91" w:rsidRDefault="3D54DEA7" w14:paraId="33F443DE" w14:textId="2AD8B3A8">
            <w:pPr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8E0BE91" w:rsidR="3D54DEA7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Step 4: Feedback</w:t>
            </w:r>
          </w:p>
        </w:tc>
      </w:tr>
      <w:tr w:rsidR="67EBDA38" w:rsidTr="48E0BE91" w14:paraId="4591AF3A">
        <w:trPr>
          <w:trHeight w:val="300"/>
        </w:trPr>
        <w:tc>
          <w:tcPr>
            <w:tcW w:w="2824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45BF1A74" w14:textId="1D80E79B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7EBDA38" w:rsidP="48E0BE91" w:rsidRDefault="67EBDA38" w14:paraId="28AF0A01" w14:textId="2B947C24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54EFB5CB" w14:textId="266FCE76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40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1F32982E" w14:textId="67D5A36F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379C95C6" w14:textId="5ABF1492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7EBDA38" w:rsidTr="48E0BE91" w14:paraId="68F3D3B2">
        <w:trPr>
          <w:trHeight w:val="300"/>
        </w:trPr>
        <w:tc>
          <w:tcPr>
            <w:tcW w:w="2824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34A50B7A" w14:textId="25913B6B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7EBDA38" w:rsidP="48E0BE91" w:rsidRDefault="67EBDA38" w14:paraId="5512EEA6" w14:textId="6F1A64C4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4C7D1120" w14:textId="23E9B743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40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2B7046A4" w14:textId="306D536F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3F1000FD" w14:textId="55944BAF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7EBDA38" w:rsidTr="48E0BE91" w14:paraId="4A7F23CE">
        <w:trPr>
          <w:trHeight w:val="300"/>
        </w:trPr>
        <w:tc>
          <w:tcPr>
            <w:tcW w:w="9360" w:type="dxa"/>
            <w:gridSpan w:val="4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top"/>
          </w:tcPr>
          <w:p w:rsidR="3D54DEA7" w:rsidP="48E0BE91" w:rsidRDefault="3D54DEA7" w14:paraId="284BC829" w14:textId="52733D4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8E0BE91" w:rsidR="3D54DEA7">
              <w:rPr>
                <w:rFonts w:ascii="Aptos" w:hAnsi="Aptos" w:eastAsia="Aptos" w:cs="Apto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Additional Educational Tools</w:t>
            </w:r>
          </w:p>
        </w:tc>
      </w:tr>
      <w:tr w:rsidR="67EBDA38" w:rsidTr="48E0BE91" w14:paraId="671FEB8B">
        <w:trPr>
          <w:trHeight w:val="300"/>
        </w:trPr>
        <w:tc>
          <w:tcPr>
            <w:tcW w:w="2824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4FC5B6D9" w14:textId="349D7B8D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7EBDA38" w:rsidP="48E0BE91" w:rsidRDefault="67EBDA38" w14:paraId="474481D9" w14:textId="4A3A4621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02B51DDF" w14:textId="45D5C0C2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40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03D3CF0D" w14:textId="4C697ED7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2512FA94" w14:textId="5E06F78F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7EBDA38" w:rsidTr="48E0BE91" w14:paraId="52443BFE">
        <w:trPr>
          <w:trHeight w:val="300"/>
        </w:trPr>
        <w:tc>
          <w:tcPr>
            <w:tcW w:w="2824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587D14E0" w14:textId="2F9D6ABB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67EBDA38" w:rsidP="48E0BE91" w:rsidRDefault="67EBDA38" w14:paraId="53F18ED8" w14:textId="137E8F77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3022B8F6" w14:textId="299155DD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40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4C2684EB" w14:textId="76A615B6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48" w:type="dxa"/>
            <w:tcMar>
              <w:left w:w="105" w:type="dxa"/>
              <w:right w:w="105" w:type="dxa"/>
            </w:tcMar>
            <w:vAlign w:val="top"/>
          </w:tcPr>
          <w:p w:rsidR="67EBDA38" w:rsidP="48E0BE91" w:rsidRDefault="67EBDA38" w14:paraId="5DFF224D" w14:textId="65CC6B48">
            <w:p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67EBDA38" w:rsidP="48E0BE91" w:rsidRDefault="67EBDA38" w14:paraId="4CD6B6D7" w14:textId="68D68A5F">
      <w:pPr>
        <w:pStyle w:val="Normal"/>
        <w:rPr>
          <w:rFonts w:ascii="Aptos" w:hAnsi="Aptos" w:eastAsia="Aptos" w:cs="Apto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491876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6fc30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620ea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343f6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99c58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5ea29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36bcd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52C05D"/>
    <w:rsid w:val="00B8BB8F"/>
    <w:rsid w:val="13849509"/>
    <w:rsid w:val="16ABDA01"/>
    <w:rsid w:val="1C2F4618"/>
    <w:rsid w:val="1C2F4618"/>
    <w:rsid w:val="1F66E6DA"/>
    <w:rsid w:val="3D54DEA7"/>
    <w:rsid w:val="42A06BFC"/>
    <w:rsid w:val="48E0BE91"/>
    <w:rsid w:val="4A7C8EF2"/>
    <w:rsid w:val="52297A3A"/>
    <w:rsid w:val="617C98B4"/>
    <w:rsid w:val="67EBDA38"/>
    <w:rsid w:val="6A52C05D"/>
    <w:rsid w:val="6DB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3DEA"/>
  <w15:chartTrackingRefBased/>
  <w15:docId w15:val="{B7B699B0-903A-4C97-B4C5-23D6254254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3a38d35951d4e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2024-01-19T19:01:50.9883649Z</dcterms:created>
  <dcterms:modified xsi:type="dcterms:W3CDTF">2024-02-29T16:38:12.8878186Z</dcterms:modified>
  <dc:creator>Eileen Fleming Suse</dc:creator>
  <lastModifiedBy>Kiela Karina Moreno</lastModifiedBy>
</coreProperties>
</file>