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6068" w14:textId="782EB699" w:rsidR="00A04ED9" w:rsidRDefault="00A04ED9" w:rsidP="00EF0C8B">
      <w:pPr>
        <w:jc w:val="center"/>
        <w:rPr>
          <w:rFonts w:ascii="Bookman Old Style" w:hAnsi="Bookman Old Style"/>
          <w:b/>
          <w:sz w:val="24"/>
          <w:u w:val="single"/>
        </w:rPr>
      </w:pPr>
      <w:r w:rsidRPr="00A04ED9">
        <w:rPr>
          <w:rFonts w:ascii="Bookman Old Style" w:hAnsi="Bookman Old Style"/>
          <w:b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7B7C449D" wp14:editId="0C479DD8">
            <wp:simplePos x="0" y="0"/>
            <wp:positionH relativeFrom="margin">
              <wp:posOffset>5305425</wp:posOffset>
            </wp:positionH>
            <wp:positionV relativeFrom="paragraph">
              <wp:posOffset>-264795</wp:posOffset>
            </wp:positionV>
            <wp:extent cx="1304925" cy="6159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9D10C" w14:textId="55F6CD4C" w:rsidR="004072CB" w:rsidRPr="00A04ED9" w:rsidRDefault="00EF0C8B" w:rsidP="00EF0C8B">
      <w:pPr>
        <w:jc w:val="center"/>
        <w:rPr>
          <w:rFonts w:ascii="Bookman Old Style" w:hAnsi="Bookman Old Style"/>
          <w:b/>
          <w:sz w:val="28"/>
          <w:u w:val="single"/>
        </w:rPr>
      </w:pPr>
      <w:r w:rsidRPr="00A04ED9">
        <w:rPr>
          <w:rFonts w:ascii="Bookman Old Style" w:hAnsi="Bookman Old Style"/>
          <w:b/>
          <w:sz w:val="28"/>
          <w:u w:val="single"/>
        </w:rPr>
        <w:t xml:space="preserve">SBAR Example for Newborn Nurse </w:t>
      </w:r>
      <w:r w:rsidR="00C9420C" w:rsidRPr="00A04ED9">
        <w:rPr>
          <w:rFonts w:ascii="Bookman Old Style" w:hAnsi="Bookman Old Style"/>
          <w:b/>
          <w:sz w:val="28"/>
          <w:u w:val="single"/>
        </w:rPr>
        <w:t>R</w:t>
      </w:r>
      <w:r w:rsidRPr="00A04ED9">
        <w:rPr>
          <w:rFonts w:ascii="Bookman Old Style" w:hAnsi="Bookman Old Style"/>
          <w:b/>
          <w:sz w:val="28"/>
          <w:u w:val="single"/>
        </w:rPr>
        <w:t>eport to Pediatrician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790"/>
        <w:gridCol w:w="8280"/>
      </w:tblGrid>
      <w:tr w:rsidR="004072CB" w:rsidRPr="00D02ED3" w14:paraId="14344335" w14:textId="77777777" w:rsidTr="00D02ED3">
        <w:trPr>
          <w:trHeight w:val="1883"/>
        </w:trPr>
        <w:tc>
          <w:tcPr>
            <w:tcW w:w="2790" w:type="dxa"/>
          </w:tcPr>
          <w:p w14:paraId="5295AF25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2ED3">
              <w:rPr>
                <w:rFonts w:ascii="Times New Roman" w:hAnsi="Times New Roman" w:cs="Times New Roman"/>
                <w:sz w:val="32"/>
              </w:rPr>
              <w:t>S</w:t>
            </w:r>
          </w:p>
          <w:p w14:paraId="536D0CF6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D3">
              <w:rPr>
                <w:rFonts w:ascii="Times New Roman" w:hAnsi="Times New Roman" w:cs="Times New Roman"/>
                <w:b/>
              </w:rPr>
              <w:t>Describe situation</w:t>
            </w:r>
          </w:p>
          <w:p w14:paraId="19971023" w14:textId="77777777" w:rsidR="00FB6CA7" w:rsidRPr="00D02ED3" w:rsidRDefault="00FB6CA7">
            <w:pPr>
              <w:rPr>
                <w:rFonts w:ascii="Times New Roman" w:hAnsi="Times New Roman" w:cs="Times New Roman"/>
              </w:rPr>
            </w:pPr>
          </w:p>
          <w:p w14:paraId="5352CF3A" w14:textId="024094AE" w:rsidR="00FB6CA7" w:rsidRPr="00D02ED3" w:rsidRDefault="00FB6CA7" w:rsidP="00FB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02ED3">
              <w:rPr>
                <w:rFonts w:ascii="Times New Roman" w:hAnsi="Times New Roman" w:cs="Times New Roman"/>
                <w:sz w:val="20"/>
              </w:rPr>
              <w:t xml:space="preserve">Always identify yourself, </w:t>
            </w:r>
            <w:r w:rsidR="00F06A64">
              <w:rPr>
                <w:rFonts w:ascii="Times New Roman" w:hAnsi="Times New Roman" w:cs="Times New Roman"/>
                <w:sz w:val="20"/>
              </w:rPr>
              <w:t>your location</w:t>
            </w:r>
            <w:r w:rsidRPr="00D02ED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06A64">
              <w:rPr>
                <w:rFonts w:ascii="Times New Roman" w:hAnsi="Times New Roman" w:cs="Times New Roman"/>
                <w:sz w:val="20"/>
              </w:rPr>
              <w:t xml:space="preserve">and </w:t>
            </w:r>
            <w:r w:rsidRPr="00D02ED3">
              <w:rPr>
                <w:rFonts w:ascii="Times New Roman" w:hAnsi="Times New Roman" w:cs="Times New Roman"/>
                <w:sz w:val="20"/>
              </w:rPr>
              <w:t>the name of the patient</w:t>
            </w:r>
            <w:r w:rsidR="00F06A64">
              <w:rPr>
                <w:rFonts w:ascii="Times New Roman" w:hAnsi="Times New Roman" w:cs="Times New Roman"/>
                <w:sz w:val="20"/>
              </w:rPr>
              <w:t xml:space="preserve">. Then </w:t>
            </w:r>
            <w:r w:rsidRPr="00D02ED3">
              <w:rPr>
                <w:rFonts w:ascii="Times New Roman" w:hAnsi="Times New Roman" w:cs="Times New Roman"/>
                <w:sz w:val="20"/>
              </w:rPr>
              <w:t>quickly state the main reason and the level of urgency for the call</w:t>
            </w:r>
            <w:r w:rsidR="00F06A64">
              <w:rPr>
                <w:rFonts w:ascii="Times New Roman" w:hAnsi="Times New Roman" w:cs="Times New Roman"/>
                <w:sz w:val="20"/>
              </w:rPr>
              <w:t>.</w:t>
            </w:r>
          </w:p>
          <w:p w14:paraId="2AE4CCF9" w14:textId="77777777" w:rsidR="00D02ED3" w:rsidRPr="00D02ED3" w:rsidRDefault="00D02ED3" w:rsidP="00FB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26982B53" w14:textId="1723ACB5" w:rsidR="004072CB" w:rsidRPr="00D02ED3" w:rsidRDefault="004072CB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 xml:space="preserve">My name is </w:t>
            </w:r>
            <w:r w:rsidR="00E67055" w:rsidRPr="00D02ED3">
              <w:rPr>
                <w:rFonts w:ascii="Times New Roman" w:hAnsi="Times New Roman" w:cs="Times New Roman"/>
              </w:rPr>
              <w:t>…. from….</w:t>
            </w:r>
            <w:r w:rsidR="0025499F" w:rsidRPr="00D02ED3">
              <w:rPr>
                <w:rFonts w:ascii="Times New Roman" w:hAnsi="Times New Roman" w:cs="Times New Roman"/>
              </w:rPr>
              <w:t xml:space="preserve">.  </w:t>
            </w:r>
          </w:p>
          <w:p w14:paraId="36C2D1D7" w14:textId="3A025B0F" w:rsidR="00E67055" w:rsidRPr="00D02ED3" w:rsidRDefault="00E67055">
            <w:pPr>
              <w:rPr>
                <w:rFonts w:ascii="Times New Roman" w:hAnsi="Times New Roman" w:cs="Times New Roman"/>
              </w:rPr>
            </w:pPr>
          </w:p>
          <w:p w14:paraId="6AF8F1E8" w14:textId="77777777" w:rsidR="00E67055" w:rsidRPr="00D02ED3" w:rsidRDefault="00E67055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 xml:space="preserve">I </w:t>
            </w:r>
            <w:r w:rsidR="0025499F" w:rsidRPr="00D02ED3">
              <w:rPr>
                <w:rFonts w:ascii="Times New Roman" w:hAnsi="Times New Roman" w:cs="Times New Roman"/>
              </w:rPr>
              <w:t>am calling about the patient ….</w:t>
            </w:r>
          </w:p>
          <w:p w14:paraId="6B653216" w14:textId="4D3C2B58" w:rsidR="0025499F" w:rsidRPr="00D02ED3" w:rsidRDefault="0025499F" w:rsidP="002549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Please select one:</w:t>
            </w:r>
          </w:p>
          <w:p w14:paraId="243F69E9" w14:textId="7806AF72" w:rsidR="0025499F" w:rsidRPr="00D02ED3" w:rsidRDefault="0025499F" w:rsidP="0025499F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You have a new admission to your service.</w:t>
            </w:r>
          </w:p>
          <w:p w14:paraId="2FCEC31F" w14:textId="2C56CB18" w:rsidR="0025499F" w:rsidRPr="00D02ED3" w:rsidRDefault="0025499F" w:rsidP="0025499F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Your new admission has an increased risk for sepsis.</w:t>
            </w:r>
          </w:p>
          <w:p w14:paraId="2A204DEF" w14:textId="790AC668" w:rsidR="00023516" w:rsidRPr="00D02ED3" w:rsidRDefault="0025499F" w:rsidP="0025499F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I want to provide an update </w:t>
            </w:r>
            <w:r w:rsidR="0001307D">
              <w:rPr>
                <w:rFonts w:ascii="Times New Roman" w:hAnsi="Times New Roman" w:cs="Times New Roman"/>
                <w:sz w:val="20"/>
                <w:szCs w:val="22"/>
              </w:rPr>
              <w:t xml:space="preserve">on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your patient (includes any abnormal assessments that require the RN to call pediatrician). </w:t>
            </w:r>
          </w:p>
          <w:p w14:paraId="345AA337" w14:textId="77777777" w:rsidR="00E67055" w:rsidRPr="00D02ED3" w:rsidRDefault="00E67055" w:rsidP="00D02ED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072CB" w:rsidRPr="00D02ED3" w14:paraId="614D6E7E" w14:textId="77777777" w:rsidTr="00D02ED3">
        <w:trPr>
          <w:trHeight w:val="1778"/>
        </w:trPr>
        <w:tc>
          <w:tcPr>
            <w:tcW w:w="2790" w:type="dxa"/>
          </w:tcPr>
          <w:p w14:paraId="34031402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2ED3">
              <w:rPr>
                <w:rFonts w:ascii="Times New Roman" w:hAnsi="Times New Roman" w:cs="Times New Roman"/>
                <w:sz w:val="32"/>
              </w:rPr>
              <w:t>B</w:t>
            </w:r>
          </w:p>
          <w:p w14:paraId="75235CB3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D3">
              <w:rPr>
                <w:rFonts w:ascii="Times New Roman" w:hAnsi="Times New Roman" w:cs="Times New Roman"/>
                <w:b/>
              </w:rPr>
              <w:t>Provide background</w:t>
            </w:r>
          </w:p>
          <w:p w14:paraId="68A84645" w14:textId="77777777" w:rsidR="00FB6CA7" w:rsidRPr="00D02ED3" w:rsidRDefault="00FB6CA7">
            <w:pPr>
              <w:rPr>
                <w:rFonts w:ascii="Times New Roman" w:hAnsi="Times New Roman" w:cs="Times New Roman"/>
              </w:rPr>
            </w:pPr>
          </w:p>
          <w:p w14:paraId="0A7F82CB" w14:textId="5C207CE4" w:rsidR="00AE75F6" w:rsidRPr="00AE75F6" w:rsidRDefault="00AE75F6" w:rsidP="003C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5F6">
              <w:rPr>
                <w:rFonts w:ascii="Times New Roman" w:hAnsi="Times New Roman" w:cs="Times New Roman"/>
                <w:sz w:val="20"/>
                <w:szCs w:val="20"/>
              </w:rPr>
              <w:t>Give brief pertinent background information – medical history, vital signs, and interventions that have already occurred.</w:t>
            </w:r>
          </w:p>
        </w:tc>
        <w:tc>
          <w:tcPr>
            <w:tcW w:w="8280" w:type="dxa"/>
          </w:tcPr>
          <w:p w14:paraId="58C96CB4" w14:textId="0FF49F15" w:rsidR="00E67055" w:rsidRPr="00D02ED3" w:rsidRDefault="00E67055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 xml:space="preserve">Baby … </w:t>
            </w:r>
          </w:p>
          <w:p w14:paraId="425C0FC1" w14:textId="29ECFE0E" w:rsidR="00023516" w:rsidRPr="00D02ED3" w:rsidRDefault="00023516" w:rsidP="000235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Infant weight</w:t>
            </w:r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="0001307D">
              <w:rPr>
                <w:rFonts w:ascii="Times New Roman" w:hAnsi="Times New Roman" w:cs="Times New Roman"/>
                <w:sz w:val="20"/>
                <w:szCs w:val="22"/>
              </w:rPr>
              <w:t xml:space="preserve">sex, </w:t>
            </w:r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>and gestational age</w:t>
            </w:r>
          </w:p>
          <w:p w14:paraId="60D53B33" w14:textId="2BC4D1A7" w:rsidR="00023516" w:rsidRPr="00D02ED3" w:rsidRDefault="00023516" w:rsidP="000235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Born to a patient ... year old</w:t>
            </w:r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>GsPs</w:t>
            </w:r>
            <w:proofErr w:type="spellEnd"/>
          </w:p>
          <w:p w14:paraId="6F4CF66E" w14:textId="0256D9BE" w:rsidR="00023516" w:rsidRPr="00D02ED3" w:rsidRDefault="00EF0C8B" w:rsidP="000235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Born by vaginal delivery, forceps/vacuum or cesarean delivery (describe indication)</w:t>
            </w:r>
          </w:p>
          <w:p w14:paraId="7696D12B" w14:textId="1EB41E48" w:rsidR="00023516" w:rsidRPr="00D02ED3" w:rsidRDefault="00023516" w:rsidP="000235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In the delivery room, infant received (describe any resuscitation measures)</w:t>
            </w:r>
          </w:p>
          <w:p w14:paraId="12E35E87" w14:textId="3164567D" w:rsidR="0025499F" w:rsidRPr="00D02ED3" w:rsidRDefault="0025499F" w:rsidP="00E670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Maternal labs are </w:t>
            </w:r>
          </w:p>
          <w:p w14:paraId="37AE16EB" w14:textId="525FBA07" w:rsidR="0025499F" w:rsidRPr="00D02ED3" w:rsidRDefault="0025499F" w:rsidP="0025499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Blood type, </w:t>
            </w:r>
            <w:proofErr w:type="spellStart"/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Hep</w:t>
            </w:r>
            <w:proofErr w:type="spellEnd"/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B, RPR HIV, Rubella, and GB</w:t>
            </w:r>
            <w:r w:rsidR="0001307D">
              <w:rPr>
                <w:rFonts w:ascii="Times New Roman" w:hAnsi="Times New Roman" w:cs="Times New Roman"/>
                <w:sz w:val="20"/>
                <w:szCs w:val="22"/>
              </w:rPr>
              <w:t>S</w:t>
            </w:r>
          </w:p>
          <w:p w14:paraId="2CB1FFDA" w14:textId="22052D6C" w:rsidR="0025499F" w:rsidRPr="00D02ED3" w:rsidRDefault="0025499F" w:rsidP="0025499F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GBS</w:t>
            </w:r>
            <w:r w:rsidR="0001307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sym w:font="Wingdings" w:char="F0E0"/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1307D">
              <w:rPr>
                <w:rFonts w:ascii="Times New Roman" w:hAnsi="Times New Roman" w:cs="Times New Roman"/>
                <w:sz w:val="20"/>
                <w:szCs w:val="22"/>
              </w:rPr>
              <w:t>Unknown/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Yes … describe antibiotics</w:t>
            </w:r>
          </w:p>
          <w:p w14:paraId="43B116CD" w14:textId="45DFF7B5" w:rsidR="0025499F" w:rsidRPr="00D02ED3" w:rsidRDefault="00E67055" w:rsidP="0025499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Had </w:t>
            </w:r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>(clear/mec</w:t>
            </w:r>
            <w:r w:rsidR="00F06A64">
              <w:rPr>
                <w:rFonts w:ascii="Times New Roman" w:hAnsi="Times New Roman" w:cs="Times New Roman"/>
                <w:sz w:val="20"/>
                <w:szCs w:val="22"/>
              </w:rPr>
              <w:t>onium</w:t>
            </w:r>
            <w:r w:rsidR="002F5351"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/bloody)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fluid and</w:t>
            </w:r>
            <w:r w:rsidR="00D02ED3">
              <w:rPr>
                <w:rFonts w:ascii="Times New Roman" w:hAnsi="Times New Roman" w:cs="Times New Roman"/>
                <w:sz w:val="20"/>
                <w:szCs w:val="22"/>
              </w:rPr>
              <w:t xml:space="preserve"> was ruptured for a total of </w:t>
            </w:r>
            <w:proofErr w:type="spellStart"/>
            <w:r w:rsidR="00D02ED3">
              <w:rPr>
                <w:rFonts w:ascii="Times New Roman" w:hAnsi="Times New Roman" w:cs="Times New Roman"/>
                <w:sz w:val="20"/>
                <w:szCs w:val="22"/>
              </w:rPr>
              <w:t>hrs</w:t>
            </w:r>
            <w:proofErr w:type="spellEnd"/>
          </w:p>
          <w:p w14:paraId="7BC490AF" w14:textId="350B52B5" w:rsidR="00E67055" w:rsidRPr="00D02ED3" w:rsidRDefault="00E67055" w:rsidP="00E670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Maternal history was significant for …</w:t>
            </w:r>
          </w:p>
          <w:p w14:paraId="3EEF7E17" w14:textId="6B5A1000" w:rsidR="0025499F" w:rsidRPr="00D02ED3" w:rsidRDefault="0025499F" w:rsidP="0025499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Pregnancy complications?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sym w:font="Wingdings" w:char="F0E0"/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Yes… describe</w:t>
            </w:r>
          </w:p>
          <w:p w14:paraId="04C4FD38" w14:textId="083435FD" w:rsidR="0025499F" w:rsidRPr="00D02ED3" w:rsidRDefault="0025499F" w:rsidP="0025499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Delivery complications?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sym w:font="Wingdings" w:char="F0E0"/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Yes… describe</w:t>
            </w:r>
          </w:p>
          <w:p w14:paraId="1432FE0D" w14:textId="4B2887F8" w:rsidR="0025499F" w:rsidRPr="00D02ED3" w:rsidRDefault="0025499F" w:rsidP="0025499F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Pertinent medications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sym w:font="Wingdings" w:char="F0E0"/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Yes…describe</w:t>
            </w:r>
          </w:p>
          <w:p w14:paraId="0348EEC0" w14:textId="635EBBE4" w:rsidR="00023516" w:rsidRPr="00D02ED3" w:rsidRDefault="0025499F" w:rsidP="00023516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Social concerns</w:t>
            </w:r>
            <w:r w:rsidR="00C9420C">
              <w:rPr>
                <w:rFonts w:ascii="Times New Roman" w:hAnsi="Times New Roman" w:cs="Times New Roman"/>
                <w:sz w:val="20"/>
                <w:szCs w:val="22"/>
              </w:rPr>
              <w:t xml:space="preserve"> or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substance use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sym w:font="Wingdings" w:char="F0E0"/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Yes... describe</w:t>
            </w:r>
          </w:p>
          <w:p w14:paraId="1FFBEDCE" w14:textId="7887BA64" w:rsidR="007A7E99" w:rsidRPr="00D02ED3" w:rsidRDefault="007A7E99" w:rsidP="007A7E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C</w:t>
            </w:r>
            <w:r w:rsidR="0052053D" w:rsidRPr="00D02ED3">
              <w:rPr>
                <w:rFonts w:ascii="Times New Roman" w:hAnsi="Times New Roman" w:cs="Times New Roman"/>
                <w:sz w:val="20"/>
                <w:szCs w:val="22"/>
              </w:rPr>
              <w:t>ord gas results and blood type (if available)</w:t>
            </w:r>
          </w:p>
          <w:p w14:paraId="1EDEB834" w14:textId="77777777" w:rsidR="00023516" w:rsidRPr="00D02ED3" w:rsidRDefault="00023516" w:rsidP="0052053D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2CB" w:rsidRPr="00D02ED3" w14:paraId="2535850F" w14:textId="77777777" w:rsidTr="00D02ED3">
        <w:trPr>
          <w:trHeight w:val="1883"/>
        </w:trPr>
        <w:tc>
          <w:tcPr>
            <w:tcW w:w="2790" w:type="dxa"/>
          </w:tcPr>
          <w:p w14:paraId="7294BC2D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2ED3">
              <w:rPr>
                <w:rFonts w:ascii="Times New Roman" w:hAnsi="Times New Roman" w:cs="Times New Roman"/>
                <w:sz w:val="32"/>
              </w:rPr>
              <w:t>A</w:t>
            </w:r>
          </w:p>
          <w:p w14:paraId="4F03F379" w14:textId="77777777" w:rsidR="003C1CAD" w:rsidRPr="00D02ED3" w:rsidRDefault="004072CB" w:rsidP="00D02ED3">
            <w:pPr>
              <w:jc w:val="center"/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  <w:b/>
              </w:rPr>
              <w:t>Share infant assessment</w:t>
            </w:r>
          </w:p>
        </w:tc>
        <w:tc>
          <w:tcPr>
            <w:tcW w:w="8280" w:type="dxa"/>
          </w:tcPr>
          <w:p w14:paraId="65A03CCD" w14:textId="783A4B9F" w:rsidR="004072CB" w:rsidRPr="00D02ED3" w:rsidRDefault="00E67055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 xml:space="preserve">According to the Neonatal </w:t>
            </w:r>
            <w:r w:rsidR="0001307D">
              <w:rPr>
                <w:rFonts w:ascii="Times New Roman" w:hAnsi="Times New Roman" w:cs="Times New Roman"/>
              </w:rPr>
              <w:t>Early</w:t>
            </w:r>
            <w:r w:rsidR="00F06A64">
              <w:rPr>
                <w:rFonts w:ascii="Times New Roman" w:hAnsi="Times New Roman" w:cs="Times New Roman"/>
              </w:rPr>
              <w:t>-</w:t>
            </w:r>
            <w:r w:rsidRPr="00D02ED3">
              <w:rPr>
                <w:rFonts w:ascii="Times New Roman" w:hAnsi="Times New Roman" w:cs="Times New Roman"/>
              </w:rPr>
              <w:t>Onset Sepsis calculator, my assessment indicat</w:t>
            </w:r>
            <w:r w:rsidR="00F06A64">
              <w:rPr>
                <w:rFonts w:ascii="Times New Roman" w:hAnsi="Times New Roman" w:cs="Times New Roman"/>
              </w:rPr>
              <w:t>es</w:t>
            </w:r>
            <w:r w:rsidRPr="00D02ED3">
              <w:rPr>
                <w:rFonts w:ascii="Times New Roman" w:hAnsi="Times New Roman" w:cs="Times New Roman"/>
              </w:rPr>
              <w:t xml:space="preserve"> …</w:t>
            </w:r>
          </w:p>
          <w:p w14:paraId="4F496820" w14:textId="20BE89ED" w:rsidR="0052053D" w:rsidRPr="00D02ED3" w:rsidRDefault="0052053D" w:rsidP="00520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Well</w:t>
            </w:r>
            <w:r w:rsidR="00F06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5F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ppearing</w:t>
            </w:r>
          </w:p>
          <w:p w14:paraId="4E2C83CB" w14:textId="0F054A3C" w:rsidR="0052053D" w:rsidRPr="00D02ED3" w:rsidRDefault="0052053D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No persistent physiologic abnormalities</w:t>
            </w:r>
          </w:p>
          <w:p w14:paraId="1CC8D95E" w14:textId="77777777" w:rsidR="00E67055" w:rsidRPr="00D02ED3" w:rsidRDefault="00E67055" w:rsidP="00520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Equivocal </w:t>
            </w:r>
          </w:p>
          <w:p w14:paraId="60479DB9" w14:textId="30719A36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Persistent physiologic abnormality &gt; 4 </w:t>
            </w:r>
            <w:proofErr w:type="spellStart"/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hrs</w:t>
            </w:r>
            <w:proofErr w:type="spellEnd"/>
          </w:p>
          <w:p w14:paraId="367AB35A" w14:textId="2A029D1A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Tachycardia (HR &gt; 160)</w:t>
            </w:r>
          </w:p>
          <w:p w14:paraId="1C3F41D0" w14:textId="77777777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Tachypnea (RR &gt; 60)</w:t>
            </w:r>
          </w:p>
          <w:p w14:paraId="41CC924B" w14:textId="77777777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Temperature instability (&gt; 100.4˚F or &lt; 97.5˚F)</w:t>
            </w:r>
          </w:p>
          <w:p w14:paraId="601516E5" w14:textId="455DE72F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Respiratory distress (grunting, flaring, or retracting) not requiring supplemental O</w:t>
            </w:r>
            <w:r w:rsidRPr="00E530FA">
              <w:rPr>
                <w:rFonts w:ascii="Times New Roman" w:hAnsi="Times New Roman" w:cs="Times New Roman"/>
                <w:sz w:val="20"/>
                <w:szCs w:val="22"/>
                <w:vertAlign w:val="subscript"/>
              </w:rPr>
              <w:t>2</w:t>
            </w:r>
          </w:p>
          <w:p w14:paraId="241C2C41" w14:textId="77777777" w:rsidR="00E67055" w:rsidRPr="00D02ED3" w:rsidRDefault="00E67055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Two or more physiologic abnormalities </w:t>
            </w:r>
            <w:r w:rsidR="00D02ED3">
              <w:rPr>
                <w:rFonts w:ascii="Times New Roman" w:hAnsi="Times New Roman" w:cs="Times New Roman"/>
                <w:sz w:val="20"/>
                <w:szCs w:val="22"/>
              </w:rPr>
              <w:t xml:space="preserve">listed above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lasting for &gt; 2 </w:t>
            </w:r>
            <w:proofErr w:type="spellStart"/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hrs</w:t>
            </w:r>
            <w:proofErr w:type="spellEnd"/>
          </w:p>
          <w:p w14:paraId="67DA8404" w14:textId="12D080DD" w:rsidR="00E67055" w:rsidRPr="00E530FA" w:rsidRDefault="00E67055" w:rsidP="00E530FA">
            <w:p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E530FA">
              <w:rPr>
                <w:rFonts w:ascii="Times New Roman" w:hAnsi="Times New Roman" w:cs="Times New Roman"/>
                <w:sz w:val="20"/>
                <w:szCs w:val="20"/>
              </w:rPr>
              <w:t>Note: abnormality can be intermittent</w:t>
            </w:r>
          </w:p>
          <w:p w14:paraId="45077574" w14:textId="77777777" w:rsidR="0052053D" w:rsidRPr="00D02ED3" w:rsidRDefault="0052053D" w:rsidP="00520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Clinical Illness</w:t>
            </w:r>
          </w:p>
          <w:p w14:paraId="4A31C17A" w14:textId="6838E9C0" w:rsidR="0052053D" w:rsidRPr="00D02ED3" w:rsidRDefault="0052053D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Persistent need for NCPAP / HFNC / mechanical ventilation (outside of the delivery room)</w:t>
            </w:r>
          </w:p>
          <w:p w14:paraId="71D83318" w14:textId="77777777" w:rsidR="0052053D" w:rsidRPr="00D02ED3" w:rsidRDefault="0052053D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Hemodynamic instability requiring vasoactive drugs</w:t>
            </w:r>
          </w:p>
          <w:p w14:paraId="0E2D0E64" w14:textId="4F402843" w:rsidR="0052053D" w:rsidRPr="00D02ED3" w:rsidRDefault="0052053D" w:rsidP="0052053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Neonatal encephalopathy /</w:t>
            </w:r>
            <w:r w:rsidR="00C9420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Perinatal depression</w:t>
            </w:r>
          </w:p>
          <w:p w14:paraId="718DD0BE" w14:textId="354E3A7D" w:rsidR="0052053D" w:rsidRPr="00D02ED3" w:rsidRDefault="0052053D" w:rsidP="00E530FA">
            <w:pPr>
              <w:pStyle w:val="ListParagraph"/>
              <w:numPr>
                <w:ilvl w:val="2"/>
                <w:numId w:val="6"/>
              </w:numPr>
              <w:ind w:left="1690"/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Seizure</w:t>
            </w:r>
          </w:p>
          <w:p w14:paraId="688DEEA0" w14:textId="0D7B3758" w:rsidR="0052053D" w:rsidRPr="00D02ED3" w:rsidRDefault="0052053D" w:rsidP="00E530FA">
            <w:pPr>
              <w:pStyle w:val="ListParagraph"/>
              <w:numPr>
                <w:ilvl w:val="2"/>
                <w:numId w:val="6"/>
              </w:numPr>
              <w:ind w:left="1690"/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Apgar Score @ 5 minutes &lt; 5</w:t>
            </w:r>
          </w:p>
          <w:p w14:paraId="280855A8" w14:textId="77777777" w:rsidR="00443D00" w:rsidRPr="00D02ED3" w:rsidRDefault="0052053D" w:rsidP="00443D0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>Need for supplemental O</w:t>
            </w:r>
            <w:r w:rsidRPr="00E530FA">
              <w:rPr>
                <w:rFonts w:ascii="Times New Roman" w:hAnsi="Times New Roman" w:cs="Times New Roman"/>
                <w:sz w:val="20"/>
                <w:szCs w:val="22"/>
                <w:vertAlign w:val="subscript"/>
              </w:rPr>
              <w:t>2</w:t>
            </w:r>
            <w:r w:rsidRPr="00D02ED3">
              <w:rPr>
                <w:rFonts w:ascii="Times New Roman" w:hAnsi="Times New Roman" w:cs="Times New Roman"/>
                <w:sz w:val="20"/>
                <w:szCs w:val="22"/>
              </w:rPr>
              <w:t xml:space="preserve"> &gt; 2 hours to maintain oxygen saturations &gt; 90% (outside of the delivery room)</w:t>
            </w:r>
          </w:p>
          <w:p w14:paraId="62CAC63A" w14:textId="02804020" w:rsidR="00E834DC" w:rsidRPr="00D02ED3" w:rsidRDefault="00E834DC" w:rsidP="00443D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443D00"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NEOSC </w:t>
            </w: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cal</w:t>
            </w:r>
            <w:r w:rsidR="00443D00"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culator predicts the risk </w:t>
            </w:r>
            <w:r w:rsidR="00AE75F6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443D00"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 EOS at X per 1,000 births</w:t>
            </w:r>
            <w:r w:rsidR="00C94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82381C1" w14:textId="77777777" w:rsidR="00443D00" w:rsidRPr="00D02ED3" w:rsidRDefault="00443D00" w:rsidP="00443D00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2CB" w:rsidRPr="00D02ED3" w14:paraId="5D446454" w14:textId="77777777" w:rsidTr="00D02ED3">
        <w:trPr>
          <w:trHeight w:val="1778"/>
        </w:trPr>
        <w:tc>
          <w:tcPr>
            <w:tcW w:w="2790" w:type="dxa"/>
          </w:tcPr>
          <w:p w14:paraId="113E4FEB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2ED3">
              <w:rPr>
                <w:rFonts w:ascii="Times New Roman" w:hAnsi="Times New Roman" w:cs="Times New Roman"/>
                <w:sz w:val="32"/>
              </w:rPr>
              <w:t>R</w:t>
            </w:r>
          </w:p>
          <w:p w14:paraId="1E8C9814" w14:textId="77777777" w:rsidR="004072CB" w:rsidRPr="00D02ED3" w:rsidRDefault="004072CB" w:rsidP="00D0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D3">
              <w:rPr>
                <w:rFonts w:ascii="Times New Roman" w:hAnsi="Times New Roman" w:cs="Times New Roman"/>
                <w:b/>
              </w:rPr>
              <w:t>Make recommendation</w:t>
            </w:r>
          </w:p>
          <w:p w14:paraId="12B30977" w14:textId="77777777" w:rsidR="003C1CAD" w:rsidRPr="00D02ED3" w:rsidRDefault="003C1CAD">
            <w:pPr>
              <w:rPr>
                <w:rFonts w:ascii="Times New Roman" w:hAnsi="Times New Roman" w:cs="Times New Roman"/>
              </w:rPr>
            </w:pPr>
          </w:p>
          <w:p w14:paraId="797ED7AB" w14:textId="296CC943" w:rsidR="003C1CAD" w:rsidRPr="00D02ED3" w:rsidRDefault="003C1CAD">
            <w:pPr>
              <w:rPr>
                <w:rFonts w:ascii="Times New Roman" w:hAnsi="Times New Roman" w:cs="Times New Roman"/>
                <w:sz w:val="20"/>
              </w:rPr>
            </w:pPr>
            <w:r w:rsidRPr="00D02ED3">
              <w:rPr>
                <w:rFonts w:ascii="Times New Roman" w:hAnsi="Times New Roman" w:cs="Times New Roman"/>
                <w:sz w:val="20"/>
              </w:rPr>
              <w:t>Say what you think should happen or ask for specific orders</w:t>
            </w:r>
            <w:r w:rsidR="00C9420C">
              <w:rPr>
                <w:rFonts w:ascii="Times New Roman" w:hAnsi="Times New Roman" w:cs="Times New Roman"/>
                <w:sz w:val="20"/>
              </w:rPr>
              <w:t>.</w:t>
            </w:r>
          </w:p>
          <w:p w14:paraId="1224B93B" w14:textId="77777777" w:rsidR="003C1CAD" w:rsidRPr="00D02ED3" w:rsidRDefault="003C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25E2B486" w14:textId="19FE4995" w:rsidR="004072CB" w:rsidRPr="00D02ED3" w:rsidRDefault="00E834DC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 xml:space="preserve">Based on this </w:t>
            </w:r>
            <w:r w:rsidR="001A71F5" w:rsidRPr="00D02ED3">
              <w:rPr>
                <w:rFonts w:ascii="Times New Roman" w:hAnsi="Times New Roman" w:cs="Times New Roman"/>
              </w:rPr>
              <w:t>EOS risk and my clinical exam, the NEOSC recommendations include</w:t>
            </w:r>
            <w:r w:rsidR="00443D00" w:rsidRPr="00D02ED3">
              <w:rPr>
                <w:rFonts w:ascii="Times New Roman" w:hAnsi="Times New Roman" w:cs="Times New Roman"/>
              </w:rPr>
              <w:t xml:space="preserve"> </w:t>
            </w:r>
          </w:p>
          <w:p w14:paraId="053432FA" w14:textId="38CF1DB3" w:rsidR="00443D00" w:rsidRPr="00D02ED3" w:rsidRDefault="00E834DC" w:rsidP="00E834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Share clinical recommendations</w:t>
            </w:r>
            <w:r w:rsidR="00443D00" w:rsidRPr="00D02ED3">
              <w:rPr>
                <w:rFonts w:ascii="Times New Roman" w:hAnsi="Times New Roman" w:cs="Times New Roman"/>
                <w:sz w:val="22"/>
                <w:szCs w:val="22"/>
              </w:rPr>
              <w:t xml:space="preserve"> listed in NEOSC calculator for the relevant Clinical Exam</w:t>
            </w:r>
            <w:r w:rsidR="00C94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94606F" w14:textId="487A2041" w:rsidR="00E834DC" w:rsidRPr="00D02ED3" w:rsidRDefault="00443D00" w:rsidP="00E834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02ED3">
              <w:rPr>
                <w:rFonts w:ascii="Times New Roman" w:hAnsi="Times New Roman" w:cs="Times New Roman"/>
                <w:sz w:val="22"/>
                <w:szCs w:val="22"/>
              </w:rPr>
              <w:t>Share vital sign frequency recommendations from the NEOSC risk calculator for the relevant Clinical Exam</w:t>
            </w:r>
            <w:r w:rsidR="00C94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3C9DAD6" w14:textId="10F5F1A5" w:rsidR="004072CB" w:rsidRDefault="004072CB" w:rsidP="00EF0C8B"/>
    <w:sectPr w:rsidR="004072CB" w:rsidSect="00A04ED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609"/>
    <w:multiLevelType w:val="hybridMultilevel"/>
    <w:tmpl w:val="7412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009"/>
    <w:multiLevelType w:val="hybridMultilevel"/>
    <w:tmpl w:val="A008BD0A"/>
    <w:lvl w:ilvl="0" w:tplc="AF306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42A"/>
    <w:multiLevelType w:val="hybridMultilevel"/>
    <w:tmpl w:val="96D846D2"/>
    <w:lvl w:ilvl="0" w:tplc="8BA4B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BCF"/>
    <w:multiLevelType w:val="hybridMultilevel"/>
    <w:tmpl w:val="A2E60122"/>
    <w:lvl w:ilvl="0" w:tplc="AF306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C5C"/>
    <w:multiLevelType w:val="hybridMultilevel"/>
    <w:tmpl w:val="B55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177"/>
    <w:multiLevelType w:val="hybridMultilevel"/>
    <w:tmpl w:val="879A804E"/>
    <w:lvl w:ilvl="0" w:tplc="AF306D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47321"/>
    <w:multiLevelType w:val="hybridMultilevel"/>
    <w:tmpl w:val="2DC8C732"/>
    <w:lvl w:ilvl="0" w:tplc="AF306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18DA"/>
    <w:multiLevelType w:val="hybridMultilevel"/>
    <w:tmpl w:val="3012AB46"/>
    <w:lvl w:ilvl="0" w:tplc="AF306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A1141"/>
    <w:multiLevelType w:val="hybridMultilevel"/>
    <w:tmpl w:val="609246FC"/>
    <w:lvl w:ilvl="0" w:tplc="23DAB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5EE3"/>
    <w:multiLevelType w:val="hybridMultilevel"/>
    <w:tmpl w:val="D5F4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F24"/>
    <w:multiLevelType w:val="hybridMultilevel"/>
    <w:tmpl w:val="E9F04DB6"/>
    <w:lvl w:ilvl="0" w:tplc="AF306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B"/>
    <w:rsid w:val="0001307D"/>
    <w:rsid w:val="00023516"/>
    <w:rsid w:val="000A5D40"/>
    <w:rsid w:val="001213B9"/>
    <w:rsid w:val="001A71F5"/>
    <w:rsid w:val="0025499F"/>
    <w:rsid w:val="0025787B"/>
    <w:rsid w:val="00296ABB"/>
    <w:rsid w:val="002F5351"/>
    <w:rsid w:val="0034491E"/>
    <w:rsid w:val="003C1CAD"/>
    <w:rsid w:val="004072CB"/>
    <w:rsid w:val="00424648"/>
    <w:rsid w:val="00443D00"/>
    <w:rsid w:val="0052053D"/>
    <w:rsid w:val="006D570E"/>
    <w:rsid w:val="007A7E99"/>
    <w:rsid w:val="00925F57"/>
    <w:rsid w:val="00A04ED9"/>
    <w:rsid w:val="00AE75F6"/>
    <w:rsid w:val="00B4431D"/>
    <w:rsid w:val="00C9420C"/>
    <w:rsid w:val="00D02ED3"/>
    <w:rsid w:val="00D96D3D"/>
    <w:rsid w:val="00E530FA"/>
    <w:rsid w:val="00E67055"/>
    <w:rsid w:val="00E834DC"/>
    <w:rsid w:val="00EF0C8B"/>
    <w:rsid w:val="00F06A64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FE85"/>
  <w15:chartTrackingRefBased/>
  <w15:docId w15:val="{9DC1F92E-1CA3-4E07-AEA6-D866F99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2C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Perrault, Autumn</cp:lastModifiedBy>
  <cp:revision>2</cp:revision>
  <dcterms:created xsi:type="dcterms:W3CDTF">2021-06-24T19:26:00Z</dcterms:created>
  <dcterms:modified xsi:type="dcterms:W3CDTF">2021-06-24T19:26:00Z</dcterms:modified>
</cp:coreProperties>
</file>