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2E" w:rsidRPr="005617A1" w:rsidRDefault="00C52BDD" w:rsidP="0071362E">
      <w:pPr>
        <w:pStyle w:val="Title"/>
        <w:rPr>
          <w:rFonts w:eastAsia="Times New Roman"/>
          <w:sz w:val="36"/>
          <w:szCs w:val="48"/>
        </w:rPr>
      </w:pPr>
      <w:r w:rsidRPr="005617A1">
        <w:rPr>
          <w:noProof/>
          <w:sz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24025" cy="8191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PQC logo 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362E" w:rsidRPr="005617A1">
        <w:rPr>
          <w:rFonts w:eastAsia="Times New Roman"/>
          <w:sz w:val="36"/>
          <w:szCs w:val="48"/>
        </w:rPr>
        <w:t xml:space="preserve">MNO-OB Mothers with OUD </w:t>
      </w:r>
    </w:p>
    <w:p w:rsidR="0071362E" w:rsidRDefault="0071362E" w:rsidP="0071362E">
      <w:pPr>
        <w:pStyle w:val="Title"/>
        <w:rPr>
          <w:rFonts w:eastAsia="Times New Roman"/>
          <w:sz w:val="36"/>
          <w:szCs w:val="48"/>
        </w:rPr>
      </w:pPr>
      <w:r w:rsidRPr="005617A1">
        <w:rPr>
          <w:rFonts w:eastAsia="Times New Roman"/>
          <w:sz w:val="36"/>
          <w:szCs w:val="48"/>
        </w:rPr>
        <w:t>Missed Opportunities Review Form</w:t>
      </w:r>
    </w:p>
    <w:p w:rsidR="00C52BDD" w:rsidRPr="005617A1" w:rsidRDefault="00C52BDD" w:rsidP="005617A1">
      <w:pPr>
        <w:rPr>
          <w:rFonts w:eastAsia="Times New Roman"/>
          <w:sz w:val="36"/>
          <w:szCs w:val="48"/>
        </w:rPr>
      </w:pPr>
    </w:p>
    <w:p w:rsidR="009853F3" w:rsidRPr="005617A1" w:rsidRDefault="009853F3" w:rsidP="0071362E">
      <w:pPr>
        <w:pStyle w:val="ListParagraph"/>
        <w:numPr>
          <w:ilvl w:val="0"/>
          <w:numId w:val="12"/>
        </w:numPr>
        <w:rPr>
          <w:b/>
          <w:sz w:val="21"/>
          <w:szCs w:val="21"/>
        </w:rPr>
      </w:pPr>
      <w:r w:rsidRPr="005617A1">
        <w:rPr>
          <w:b/>
          <w:sz w:val="21"/>
          <w:szCs w:val="21"/>
        </w:rPr>
        <w:t xml:space="preserve">Was </w:t>
      </w:r>
      <w:r w:rsidR="00B31B28" w:rsidRPr="005617A1">
        <w:rPr>
          <w:b/>
          <w:sz w:val="21"/>
          <w:szCs w:val="21"/>
        </w:rPr>
        <w:t xml:space="preserve">patient </w:t>
      </w:r>
      <w:r w:rsidR="004A04B4" w:rsidRPr="005617A1">
        <w:rPr>
          <w:b/>
          <w:sz w:val="21"/>
          <w:szCs w:val="21"/>
        </w:rPr>
        <w:t>receiving</w:t>
      </w:r>
      <w:r w:rsidRPr="005617A1">
        <w:rPr>
          <w:b/>
          <w:sz w:val="21"/>
          <w:szCs w:val="21"/>
        </w:rPr>
        <w:t xml:space="preserve"> Medication Assi</w:t>
      </w:r>
      <w:r w:rsidR="00CE2B90" w:rsidRPr="005617A1">
        <w:rPr>
          <w:b/>
          <w:sz w:val="21"/>
          <w:szCs w:val="21"/>
        </w:rPr>
        <w:t>sted Treatment (MAT) prenatally or by delivery discharge</w:t>
      </w:r>
      <w:r w:rsidRPr="005617A1">
        <w:rPr>
          <w:b/>
          <w:sz w:val="21"/>
          <w:szCs w:val="21"/>
        </w:rPr>
        <w:t>?</w:t>
      </w:r>
    </w:p>
    <w:p w:rsidR="009853F3" w:rsidRPr="005617A1" w:rsidRDefault="009853F3" w:rsidP="0071362E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Yes</w:t>
      </w:r>
    </w:p>
    <w:p w:rsidR="009853F3" w:rsidRPr="005617A1" w:rsidRDefault="009853F3" w:rsidP="0071362E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No</w:t>
      </w:r>
    </w:p>
    <w:p w:rsidR="00AB17FA" w:rsidRPr="005617A1" w:rsidRDefault="00AB17FA" w:rsidP="004A04B4">
      <w:pPr>
        <w:rPr>
          <w:b/>
          <w:sz w:val="21"/>
          <w:szCs w:val="21"/>
        </w:rPr>
      </w:pPr>
      <w:r w:rsidRPr="005617A1">
        <w:rPr>
          <w:b/>
          <w:sz w:val="21"/>
          <w:szCs w:val="21"/>
        </w:rPr>
        <w:t xml:space="preserve">If </w:t>
      </w:r>
      <w:r w:rsidR="0058356D" w:rsidRPr="005617A1">
        <w:rPr>
          <w:b/>
          <w:sz w:val="21"/>
          <w:szCs w:val="21"/>
        </w:rPr>
        <w:t>no, why</w:t>
      </w:r>
      <w:r w:rsidRPr="005617A1">
        <w:rPr>
          <w:b/>
          <w:sz w:val="21"/>
          <w:szCs w:val="21"/>
        </w:rPr>
        <w:t>?</w:t>
      </w:r>
      <w:r w:rsidR="0058356D" w:rsidRPr="005617A1">
        <w:rPr>
          <w:b/>
          <w:sz w:val="21"/>
          <w:szCs w:val="21"/>
        </w:rPr>
        <w:t xml:space="preserve"> </w:t>
      </w:r>
      <w:r w:rsidR="004376F5" w:rsidRPr="005617A1">
        <w:rPr>
          <w:b/>
          <w:sz w:val="21"/>
          <w:szCs w:val="21"/>
        </w:rPr>
        <w:t>Please select all that apply</w:t>
      </w:r>
    </w:p>
    <w:p w:rsidR="00AB17FA" w:rsidRPr="005617A1" w:rsidRDefault="004A04B4" w:rsidP="00AB17FA">
      <w:pPr>
        <w:pStyle w:val="ListParagraph"/>
        <w:numPr>
          <w:ilvl w:val="0"/>
          <w:numId w:val="11"/>
        </w:numPr>
        <w:rPr>
          <w:i/>
          <w:sz w:val="21"/>
          <w:szCs w:val="21"/>
          <w:u w:val="single"/>
        </w:rPr>
      </w:pPr>
      <w:r w:rsidRPr="005617A1">
        <w:rPr>
          <w:i/>
          <w:sz w:val="21"/>
          <w:szCs w:val="21"/>
          <w:u w:val="single"/>
        </w:rPr>
        <w:t>OUD was not identified</w:t>
      </w:r>
      <w:r w:rsidRPr="005617A1">
        <w:rPr>
          <w:sz w:val="21"/>
          <w:szCs w:val="21"/>
        </w:rPr>
        <w:t xml:space="preserve"> prior to delivery</w:t>
      </w:r>
    </w:p>
    <w:p w:rsidR="00AB17FA" w:rsidRPr="005617A1" w:rsidRDefault="004A04B4" w:rsidP="00AB17FA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sz w:val="21"/>
          <w:szCs w:val="21"/>
        </w:rPr>
        <w:t xml:space="preserve">Patient’s OUD was identified, but was </w:t>
      </w:r>
      <w:r w:rsidRPr="005617A1">
        <w:rPr>
          <w:i/>
          <w:sz w:val="21"/>
          <w:szCs w:val="21"/>
          <w:u w:val="single"/>
        </w:rPr>
        <w:t>not counseled (SBIRT) and/or navigated to care</w:t>
      </w:r>
    </w:p>
    <w:p w:rsidR="004A04B4" w:rsidRPr="005617A1" w:rsidRDefault="004A04B4" w:rsidP="00AB17FA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sz w:val="21"/>
          <w:szCs w:val="21"/>
        </w:rPr>
        <w:t xml:space="preserve">Patient was identified and received SBIRT counseling, </w:t>
      </w:r>
      <w:r w:rsidRPr="005617A1">
        <w:rPr>
          <w:i/>
          <w:sz w:val="21"/>
          <w:szCs w:val="21"/>
          <w:u w:val="single"/>
        </w:rPr>
        <w:t>received SUD support services, but declined MAT</w:t>
      </w:r>
    </w:p>
    <w:p w:rsidR="004A04B4" w:rsidRPr="005617A1" w:rsidRDefault="004A04B4" w:rsidP="00AB17FA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sz w:val="21"/>
          <w:szCs w:val="21"/>
        </w:rPr>
        <w:t xml:space="preserve">Patient was identified and received SBIRT counseling, </w:t>
      </w:r>
      <w:r w:rsidRPr="005617A1">
        <w:rPr>
          <w:i/>
          <w:sz w:val="21"/>
          <w:szCs w:val="21"/>
          <w:u w:val="single"/>
        </w:rPr>
        <w:t xml:space="preserve">declined MAT and </w:t>
      </w:r>
      <w:r w:rsidR="004376F5" w:rsidRPr="005617A1">
        <w:rPr>
          <w:i/>
          <w:sz w:val="21"/>
          <w:szCs w:val="21"/>
          <w:u w:val="single"/>
        </w:rPr>
        <w:t>Behavioral Health Counseling/Recovery Services</w:t>
      </w:r>
    </w:p>
    <w:p w:rsidR="004A04B4" w:rsidRPr="005617A1" w:rsidRDefault="004A04B4" w:rsidP="00AB17FA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sz w:val="21"/>
          <w:szCs w:val="21"/>
        </w:rPr>
        <w:t xml:space="preserve">Providers/staff </w:t>
      </w:r>
      <w:r w:rsidRPr="005617A1">
        <w:rPr>
          <w:i/>
          <w:sz w:val="21"/>
          <w:szCs w:val="21"/>
          <w:u w:val="single"/>
        </w:rPr>
        <w:t>didn’t document</w:t>
      </w:r>
    </w:p>
    <w:p w:rsidR="004A04B4" w:rsidRPr="005617A1" w:rsidRDefault="004A04B4" w:rsidP="004A04B4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i/>
          <w:sz w:val="21"/>
          <w:szCs w:val="21"/>
          <w:u w:val="single"/>
        </w:rPr>
        <w:t>MAT treatment providers not available?</w:t>
      </w:r>
    </w:p>
    <w:p w:rsidR="005617A1" w:rsidRPr="005617A1" w:rsidRDefault="005617A1" w:rsidP="004A04B4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i/>
          <w:sz w:val="21"/>
          <w:szCs w:val="21"/>
          <w:u w:val="single"/>
        </w:rPr>
        <w:t>Unknown</w:t>
      </w:r>
    </w:p>
    <w:p w:rsidR="004A04B4" w:rsidRPr="005617A1" w:rsidRDefault="00CE2B90" w:rsidP="004A04B4">
      <w:pPr>
        <w:rPr>
          <w:b/>
          <w:sz w:val="21"/>
          <w:szCs w:val="21"/>
        </w:rPr>
      </w:pPr>
      <w:r w:rsidRPr="005617A1">
        <w:rPr>
          <w:b/>
          <w:sz w:val="21"/>
          <w:szCs w:val="21"/>
        </w:rPr>
        <w:t>If no MAT prenatally or by delivery discharge</w:t>
      </w:r>
      <w:r w:rsidR="004A04B4" w:rsidRPr="005617A1">
        <w:rPr>
          <w:b/>
          <w:sz w:val="21"/>
          <w:szCs w:val="21"/>
        </w:rPr>
        <w:t>, please select all the steps in the OUD protocol that were completed.</w:t>
      </w:r>
    </w:p>
    <w:p w:rsidR="004A04B4" w:rsidRPr="005617A1" w:rsidRDefault="004A04B4" w:rsidP="004A04B4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 xml:space="preserve">Patient was screened for OUD using a validated </w:t>
      </w:r>
      <w:proofErr w:type="gramStart"/>
      <w:r w:rsidRPr="005617A1">
        <w:rPr>
          <w:sz w:val="21"/>
          <w:szCs w:val="21"/>
        </w:rPr>
        <w:t>screening  tool</w:t>
      </w:r>
      <w:proofErr w:type="gramEnd"/>
      <w:r w:rsidRPr="005617A1">
        <w:rPr>
          <w:sz w:val="21"/>
          <w:szCs w:val="21"/>
        </w:rPr>
        <w:t xml:space="preserve"> prenatally and on L&amp;D</w:t>
      </w:r>
    </w:p>
    <w:p w:rsidR="004A04B4" w:rsidRPr="005617A1" w:rsidRDefault="004A04B4" w:rsidP="004A04B4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Patient was counseled (SBIRT) on treatment options and SUD support services prenatally or during delivery admission</w:t>
      </w:r>
    </w:p>
    <w:p w:rsidR="004A04B4" w:rsidRPr="005617A1" w:rsidRDefault="004A04B4" w:rsidP="004A04B4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Patient was navigated to MAT/</w:t>
      </w:r>
      <w:r w:rsidR="004376F5" w:rsidRPr="005617A1">
        <w:rPr>
          <w:sz w:val="21"/>
          <w:szCs w:val="21"/>
        </w:rPr>
        <w:t>Behavioral Health Counseling/Recovery Services</w:t>
      </w:r>
      <w:r w:rsidRPr="005617A1">
        <w:rPr>
          <w:sz w:val="21"/>
          <w:szCs w:val="21"/>
        </w:rPr>
        <w:t xml:space="preserve"> prenatally or during delivery admission</w:t>
      </w:r>
    </w:p>
    <w:p w:rsidR="004A04B4" w:rsidRPr="005617A1" w:rsidRDefault="004A04B4" w:rsidP="004A04B4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 xml:space="preserve">Patient received </w:t>
      </w:r>
      <w:r w:rsidR="004376F5" w:rsidRPr="005617A1">
        <w:rPr>
          <w:sz w:val="21"/>
          <w:szCs w:val="21"/>
        </w:rPr>
        <w:t>Behavioral Health Counseling/Recovery Services</w:t>
      </w:r>
    </w:p>
    <w:p w:rsidR="004A04B4" w:rsidRPr="005617A1" w:rsidRDefault="004A04B4" w:rsidP="004A04B4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OUD clinical care checklist in chart</w:t>
      </w:r>
    </w:p>
    <w:p w:rsidR="004A04B4" w:rsidRPr="005617A1" w:rsidRDefault="004A04B4" w:rsidP="004A04B4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Prenatal pediatric consult to discus</w:t>
      </w:r>
      <w:r w:rsidR="00523693" w:rsidRPr="005617A1">
        <w:rPr>
          <w:sz w:val="21"/>
          <w:szCs w:val="21"/>
        </w:rPr>
        <w:t>s</w:t>
      </w:r>
      <w:r w:rsidRPr="005617A1">
        <w:rPr>
          <w:sz w:val="21"/>
          <w:szCs w:val="21"/>
        </w:rPr>
        <w:t xml:space="preserve"> NAS</w:t>
      </w:r>
    </w:p>
    <w:p w:rsidR="008430CD" w:rsidRPr="005617A1" w:rsidRDefault="008430CD" w:rsidP="008430CD">
      <w:pPr>
        <w:pStyle w:val="ListParagraph"/>
        <w:ind w:left="360"/>
        <w:rPr>
          <w:sz w:val="21"/>
          <w:szCs w:val="21"/>
        </w:rPr>
      </w:pPr>
    </w:p>
    <w:p w:rsidR="008430CD" w:rsidRPr="005617A1" w:rsidRDefault="008430CD" w:rsidP="008430CD">
      <w:pPr>
        <w:pStyle w:val="ListParagraph"/>
        <w:numPr>
          <w:ilvl w:val="0"/>
          <w:numId w:val="12"/>
        </w:numPr>
        <w:spacing w:after="0"/>
        <w:rPr>
          <w:b/>
          <w:sz w:val="21"/>
          <w:szCs w:val="21"/>
        </w:rPr>
      </w:pPr>
      <w:r w:rsidRPr="005617A1">
        <w:rPr>
          <w:b/>
          <w:sz w:val="21"/>
          <w:szCs w:val="21"/>
        </w:rPr>
        <w:t>Does patient have a completed OUD Clinical Care Checklist (completed prenatal</w:t>
      </w:r>
      <w:r w:rsidR="00CE2B90" w:rsidRPr="005617A1">
        <w:rPr>
          <w:b/>
          <w:sz w:val="21"/>
          <w:szCs w:val="21"/>
        </w:rPr>
        <w:t>ly</w:t>
      </w:r>
      <w:r w:rsidRPr="005617A1">
        <w:rPr>
          <w:b/>
          <w:sz w:val="21"/>
          <w:szCs w:val="21"/>
        </w:rPr>
        <w:t xml:space="preserve"> or during delivery admission)?</w:t>
      </w:r>
    </w:p>
    <w:p w:rsidR="008430CD" w:rsidRPr="005617A1" w:rsidRDefault="008430CD" w:rsidP="008430CD">
      <w:pPr>
        <w:spacing w:after="0"/>
        <w:rPr>
          <w:sz w:val="21"/>
          <w:szCs w:val="21"/>
        </w:rPr>
      </w:pPr>
      <w:r w:rsidRPr="005617A1">
        <w:rPr>
          <w:sz w:val="21"/>
          <w:szCs w:val="21"/>
        </w:rPr>
        <w:sym w:font="Symbol" w:char="F080"/>
      </w:r>
      <w:r w:rsidRPr="005617A1">
        <w:rPr>
          <w:sz w:val="21"/>
          <w:szCs w:val="21"/>
        </w:rPr>
        <w:t xml:space="preserve">    Yes</w:t>
      </w:r>
    </w:p>
    <w:p w:rsidR="00151BEB" w:rsidRPr="005617A1" w:rsidRDefault="008430CD" w:rsidP="008430CD">
      <w:pPr>
        <w:spacing w:after="0"/>
        <w:rPr>
          <w:sz w:val="21"/>
          <w:szCs w:val="21"/>
        </w:rPr>
      </w:pPr>
      <w:r w:rsidRPr="005617A1">
        <w:rPr>
          <w:sz w:val="21"/>
          <w:szCs w:val="21"/>
        </w:rPr>
        <w:sym w:font="Symbol" w:char="F080"/>
      </w:r>
      <w:r w:rsidRPr="005617A1">
        <w:rPr>
          <w:sz w:val="21"/>
          <w:szCs w:val="21"/>
        </w:rPr>
        <w:t xml:space="preserve">    No</w:t>
      </w:r>
    </w:p>
    <w:p w:rsidR="00CE2B90" w:rsidRPr="005617A1" w:rsidRDefault="00CE2B90" w:rsidP="008430CD">
      <w:pPr>
        <w:spacing w:after="0"/>
        <w:rPr>
          <w:sz w:val="21"/>
          <w:szCs w:val="21"/>
        </w:rPr>
      </w:pPr>
    </w:p>
    <w:p w:rsidR="00151BEB" w:rsidRPr="005617A1" w:rsidRDefault="00151BEB" w:rsidP="00151BEB">
      <w:pPr>
        <w:spacing w:after="0"/>
        <w:rPr>
          <w:sz w:val="21"/>
          <w:szCs w:val="21"/>
        </w:rPr>
      </w:pPr>
      <w:r w:rsidRPr="005617A1">
        <w:rPr>
          <w:b/>
          <w:bCs/>
          <w:sz w:val="21"/>
          <w:szCs w:val="21"/>
        </w:rPr>
        <w:t>If no, why? Please select all that apply</w:t>
      </w:r>
    </w:p>
    <w:p w:rsidR="000F16BB" w:rsidRPr="005617A1" w:rsidRDefault="004376F5" w:rsidP="00151BEB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OUD not identified by clinical care team</w:t>
      </w:r>
    </w:p>
    <w:p w:rsidR="000F16BB" w:rsidRPr="005617A1" w:rsidRDefault="004376F5" w:rsidP="00151BEB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Providers/staff didn’t have access to checklist?</w:t>
      </w:r>
    </w:p>
    <w:p w:rsidR="000F16BB" w:rsidRPr="005617A1" w:rsidRDefault="004376F5" w:rsidP="00151BEB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Provider/staff didn’t know they needed to complete checklist for patients with OUD?</w:t>
      </w:r>
    </w:p>
    <w:p w:rsidR="000F16BB" w:rsidRPr="005617A1" w:rsidRDefault="004376F5" w:rsidP="00151BEB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Providers/staff didn’t document care received?</w:t>
      </w:r>
    </w:p>
    <w:p w:rsidR="008430CD" w:rsidRPr="005617A1" w:rsidRDefault="004376F5" w:rsidP="004376F5">
      <w:pPr>
        <w:pStyle w:val="ListParagraph"/>
        <w:numPr>
          <w:ilvl w:val="0"/>
          <w:numId w:val="6"/>
        </w:numPr>
        <w:ind w:left="360"/>
        <w:rPr>
          <w:sz w:val="21"/>
          <w:szCs w:val="21"/>
        </w:rPr>
      </w:pPr>
      <w:r w:rsidRPr="005617A1">
        <w:rPr>
          <w:sz w:val="21"/>
          <w:szCs w:val="21"/>
        </w:rPr>
        <w:t>Checklist was in chart but not completed?</w:t>
      </w:r>
    </w:p>
    <w:p w:rsidR="00CE2B90" w:rsidRPr="005617A1" w:rsidRDefault="00CE2B90" w:rsidP="00CE2B90">
      <w:pPr>
        <w:pStyle w:val="ListParagraph"/>
        <w:ind w:left="360"/>
        <w:rPr>
          <w:sz w:val="21"/>
          <w:szCs w:val="21"/>
        </w:rPr>
      </w:pPr>
    </w:p>
    <w:p w:rsidR="00AB17FA" w:rsidRPr="005617A1" w:rsidRDefault="00523693" w:rsidP="008430CD">
      <w:pPr>
        <w:pStyle w:val="ListParagraph"/>
        <w:numPr>
          <w:ilvl w:val="0"/>
          <w:numId w:val="12"/>
        </w:numPr>
        <w:rPr>
          <w:b/>
          <w:sz w:val="21"/>
          <w:szCs w:val="21"/>
        </w:rPr>
      </w:pPr>
      <w:r w:rsidRPr="005617A1">
        <w:rPr>
          <w:sz w:val="21"/>
          <w:szCs w:val="21"/>
        </w:rPr>
        <w:t>P</w:t>
      </w:r>
      <w:r w:rsidR="00AB17FA" w:rsidRPr="005617A1">
        <w:rPr>
          <w:b/>
          <w:sz w:val="21"/>
          <w:szCs w:val="21"/>
        </w:rPr>
        <w:t xml:space="preserve">lease select all items in the OUD Clinical Care </w:t>
      </w:r>
      <w:r w:rsidR="00A1457E" w:rsidRPr="005617A1">
        <w:rPr>
          <w:b/>
          <w:sz w:val="21"/>
          <w:szCs w:val="21"/>
        </w:rPr>
        <w:t>Checklist</w:t>
      </w:r>
      <w:r w:rsidR="00AB17FA" w:rsidRPr="005617A1">
        <w:rPr>
          <w:b/>
          <w:sz w:val="21"/>
          <w:szCs w:val="21"/>
        </w:rPr>
        <w:t xml:space="preserve"> that were completed prenatally or during delivery admission.</w:t>
      </w:r>
    </w:p>
    <w:p w:rsidR="00AB17FA" w:rsidRPr="005617A1" w:rsidRDefault="00AB17FA" w:rsidP="00AB17FA">
      <w:pPr>
        <w:pStyle w:val="ListParagraph"/>
        <w:numPr>
          <w:ilvl w:val="0"/>
          <w:numId w:val="11"/>
        </w:numPr>
        <w:rPr>
          <w:sz w:val="21"/>
          <w:szCs w:val="21"/>
        </w:rPr>
      </w:pPr>
      <w:proofErr w:type="spellStart"/>
      <w:r w:rsidRPr="005617A1">
        <w:rPr>
          <w:sz w:val="21"/>
          <w:szCs w:val="21"/>
        </w:rPr>
        <w:t>Narcan</w:t>
      </w:r>
      <w:proofErr w:type="spellEnd"/>
      <w:r w:rsidRPr="005617A1">
        <w:rPr>
          <w:sz w:val="21"/>
          <w:szCs w:val="21"/>
        </w:rPr>
        <w:t xml:space="preserve"> counseling and prescription offered and documented </w:t>
      </w:r>
    </w:p>
    <w:p w:rsidR="00AB17FA" w:rsidRPr="005617A1" w:rsidRDefault="00AB17FA" w:rsidP="00AB17FA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sz w:val="21"/>
          <w:szCs w:val="21"/>
        </w:rPr>
        <w:t>Contraception Counseling and Plan and documented</w:t>
      </w:r>
    </w:p>
    <w:p w:rsidR="00AB17FA" w:rsidRPr="005617A1" w:rsidRDefault="00AB17FA" w:rsidP="00AB17FA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sz w:val="21"/>
          <w:szCs w:val="21"/>
        </w:rPr>
        <w:t xml:space="preserve">Behavioral Health/Social Work Consult </w:t>
      </w:r>
      <w:r w:rsidR="004C56FA" w:rsidRPr="005617A1">
        <w:rPr>
          <w:sz w:val="21"/>
          <w:szCs w:val="21"/>
        </w:rPr>
        <w:t xml:space="preserve">provided </w:t>
      </w:r>
      <w:r w:rsidRPr="005617A1">
        <w:rPr>
          <w:sz w:val="21"/>
          <w:szCs w:val="21"/>
        </w:rPr>
        <w:t xml:space="preserve">and documented </w:t>
      </w:r>
    </w:p>
    <w:p w:rsidR="004C56FA" w:rsidRPr="005617A1" w:rsidRDefault="004C56FA" w:rsidP="00AB17FA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sz w:val="21"/>
          <w:szCs w:val="21"/>
        </w:rPr>
        <w:t xml:space="preserve">Referral to </w:t>
      </w:r>
      <w:r w:rsidR="00311E0A" w:rsidRPr="005617A1">
        <w:rPr>
          <w:sz w:val="21"/>
          <w:szCs w:val="21"/>
        </w:rPr>
        <w:t>BH Services/Recovery Services</w:t>
      </w:r>
      <w:r w:rsidRPr="005617A1">
        <w:rPr>
          <w:sz w:val="21"/>
          <w:szCs w:val="21"/>
        </w:rPr>
        <w:t xml:space="preserve"> / MAT provided and documented</w:t>
      </w:r>
    </w:p>
    <w:p w:rsidR="00AB17FA" w:rsidRPr="005617A1" w:rsidRDefault="00AB17FA" w:rsidP="00AB17FA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sz w:val="21"/>
          <w:szCs w:val="21"/>
        </w:rPr>
        <w:t xml:space="preserve">Hepatitis C screening and </w:t>
      </w:r>
      <w:r w:rsidR="004C56FA" w:rsidRPr="005617A1">
        <w:rPr>
          <w:sz w:val="21"/>
          <w:szCs w:val="21"/>
        </w:rPr>
        <w:t>provided and documented</w:t>
      </w:r>
    </w:p>
    <w:p w:rsidR="00AB17FA" w:rsidRPr="005617A1" w:rsidRDefault="004C56FA" w:rsidP="00AB17FA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sz w:val="21"/>
          <w:szCs w:val="21"/>
        </w:rPr>
        <w:t>OUD/NAS Neonatal/Pediatric consult provided and documented</w:t>
      </w:r>
    </w:p>
    <w:p w:rsidR="005617A1" w:rsidRPr="005617A1" w:rsidRDefault="004C56FA" w:rsidP="005617A1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617A1">
        <w:rPr>
          <w:sz w:val="21"/>
          <w:szCs w:val="21"/>
        </w:rPr>
        <w:t>Education on OUD and NAS Newborn Care provided and documented</w:t>
      </w:r>
      <w:bookmarkStart w:id="0" w:name="_GoBack"/>
      <w:bookmarkEnd w:id="0"/>
    </w:p>
    <w:p w:rsidR="005617A1" w:rsidRPr="005617A1" w:rsidRDefault="005617A1" w:rsidP="005617A1"/>
    <w:p w:rsidR="004C56FA" w:rsidRPr="005617A1" w:rsidRDefault="004C56FA" w:rsidP="005617A1">
      <w:pPr>
        <w:jc w:val="center"/>
      </w:pPr>
    </w:p>
    <w:sectPr w:rsidR="004C56FA" w:rsidRPr="005617A1" w:rsidSect="00FB155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47" w:rsidRDefault="007E4B47" w:rsidP="0071362E">
      <w:pPr>
        <w:spacing w:after="0" w:line="240" w:lineRule="auto"/>
      </w:pPr>
      <w:r>
        <w:separator/>
      </w:r>
    </w:p>
  </w:endnote>
  <w:endnote w:type="continuationSeparator" w:id="0">
    <w:p w:rsidR="007E4B47" w:rsidRDefault="007E4B47" w:rsidP="0071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FA" w:rsidRDefault="00DA4CF9" w:rsidP="004C56FA">
    <w:pPr>
      <w:pStyle w:val="Footer"/>
      <w:jc w:val="center"/>
    </w:pPr>
    <w:r>
      <w:t xml:space="preserve">Version: </w:t>
    </w:r>
    <w:r w:rsidR="005617A1">
      <w:t>2/13/2019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47" w:rsidRDefault="007E4B47" w:rsidP="0071362E">
      <w:pPr>
        <w:spacing w:after="0" w:line="240" w:lineRule="auto"/>
      </w:pPr>
      <w:r>
        <w:separator/>
      </w:r>
    </w:p>
  </w:footnote>
  <w:footnote w:type="continuationSeparator" w:id="0">
    <w:p w:rsidR="007E4B47" w:rsidRDefault="007E4B47" w:rsidP="00713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39E"/>
    <w:multiLevelType w:val="hybridMultilevel"/>
    <w:tmpl w:val="DD4A0ACA"/>
    <w:lvl w:ilvl="0" w:tplc="155CE4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55CE4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9F2"/>
    <w:multiLevelType w:val="multilevel"/>
    <w:tmpl w:val="175A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59FB"/>
    <w:multiLevelType w:val="hybridMultilevel"/>
    <w:tmpl w:val="8AA42EFA"/>
    <w:lvl w:ilvl="0" w:tplc="155CE4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6387A"/>
    <w:multiLevelType w:val="hybridMultilevel"/>
    <w:tmpl w:val="D672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E7B59"/>
    <w:multiLevelType w:val="hybridMultilevel"/>
    <w:tmpl w:val="D42AD404"/>
    <w:lvl w:ilvl="0" w:tplc="155CE4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82369"/>
    <w:multiLevelType w:val="hybridMultilevel"/>
    <w:tmpl w:val="176AB9FE"/>
    <w:lvl w:ilvl="0" w:tplc="3C1A20EA">
      <w:start w:val="2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2081"/>
    <w:multiLevelType w:val="hybridMultilevel"/>
    <w:tmpl w:val="777C5478"/>
    <w:lvl w:ilvl="0" w:tplc="155CE4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E6D94"/>
    <w:multiLevelType w:val="hybridMultilevel"/>
    <w:tmpl w:val="1BA873B0"/>
    <w:lvl w:ilvl="0" w:tplc="155CE46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55CE46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2E703E"/>
    <w:multiLevelType w:val="hybridMultilevel"/>
    <w:tmpl w:val="4A146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737F7"/>
    <w:multiLevelType w:val="multilevel"/>
    <w:tmpl w:val="7F2A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2132A"/>
    <w:multiLevelType w:val="hybridMultilevel"/>
    <w:tmpl w:val="89E0C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30D68"/>
    <w:multiLevelType w:val="hybridMultilevel"/>
    <w:tmpl w:val="E4A8879C"/>
    <w:lvl w:ilvl="0" w:tplc="E5DCED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9D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6450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CD4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CA07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64F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6D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450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9297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637B8"/>
    <w:multiLevelType w:val="hybridMultilevel"/>
    <w:tmpl w:val="8D24247A"/>
    <w:lvl w:ilvl="0" w:tplc="155CE4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85DF9"/>
    <w:multiLevelType w:val="hybridMultilevel"/>
    <w:tmpl w:val="E54C4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9"/>
  </w:num>
  <w:num w:numId="5">
    <w:abstractNumId w:val="3"/>
  </w:num>
  <w:num w:numId="6">
    <w:abstractNumId w:val="12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DD"/>
    <w:rsid w:val="00026932"/>
    <w:rsid w:val="000D64BC"/>
    <w:rsid w:val="000F16BB"/>
    <w:rsid w:val="00143C0C"/>
    <w:rsid w:val="001450D7"/>
    <w:rsid w:val="00151BEB"/>
    <w:rsid w:val="00160027"/>
    <w:rsid w:val="00203EF0"/>
    <w:rsid w:val="00216D1D"/>
    <w:rsid w:val="002500F4"/>
    <w:rsid w:val="00254F86"/>
    <w:rsid w:val="00261EB4"/>
    <w:rsid w:val="00263E55"/>
    <w:rsid w:val="00311E0A"/>
    <w:rsid w:val="0034416F"/>
    <w:rsid w:val="003A05FE"/>
    <w:rsid w:val="003F71D7"/>
    <w:rsid w:val="00426328"/>
    <w:rsid w:val="004376F5"/>
    <w:rsid w:val="004408D7"/>
    <w:rsid w:val="004A04B4"/>
    <w:rsid w:val="004B0776"/>
    <w:rsid w:val="004B2D76"/>
    <w:rsid w:val="004C56FA"/>
    <w:rsid w:val="004D444E"/>
    <w:rsid w:val="004E7D66"/>
    <w:rsid w:val="00523693"/>
    <w:rsid w:val="005617A1"/>
    <w:rsid w:val="0058356D"/>
    <w:rsid w:val="00623B42"/>
    <w:rsid w:val="0071362E"/>
    <w:rsid w:val="00754835"/>
    <w:rsid w:val="00787129"/>
    <w:rsid w:val="00792C58"/>
    <w:rsid w:val="007A1BE9"/>
    <w:rsid w:val="007A71F1"/>
    <w:rsid w:val="007E4B47"/>
    <w:rsid w:val="008430CD"/>
    <w:rsid w:val="0084483D"/>
    <w:rsid w:val="008C46AF"/>
    <w:rsid w:val="009800CC"/>
    <w:rsid w:val="009853F3"/>
    <w:rsid w:val="009A1F2E"/>
    <w:rsid w:val="009F718F"/>
    <w:rsid w:val="00A13FB3"/>
    <w:rsid w:val="00A1457E"/>
    <w:rsid w:val="00A46A86"/>
    <w:rsid w:val="00A46BDB"/>
    <w:rsid w:val="00A87C7F"/>
    <w:rsid w:val="00AB15A4"/>
    <w:rsid w:val="00AB17FA"/>
    <w:rsid w:val="00AB211A"/>
    <w:rsid w:val="00AC6D6C"/>
    <w:rsid w:val="00B31B28"/>
    <w:rsid w:val="00B83012"/>
    <w:rsid w:val="00BB4AD2"/>
    <w:rsid w:val="00BD20EB"/>
    <w:rsid w:val="00C52BDD"/>
    <w:rsid w:val="00CC1CE7"/>
    <w:rsid w:val="00CE2B90"/>
    <w:rsid w:val="00CE767E"/>
    <w:rsid w:val="00D32FE3"/>
    <w:rsid w:val="00D34F05"/>
    <w:rsid w:val="00D35807"/>
    <w:rsid w:val="00D53402"/>
    <w:rsid w:val="00DA4CF9"/>
    <w:rsid w:val="00DA76B1"/>
    <w:rsid w:val="00E36DC4"/>
    <w:rsid w:val="00E8484D"/>
    <w:rsid w:val="00EA3342"/>
    <w:rsid w:val="00EC2B2E"/>
    <w:rsid w:val="00ED3C54"/>
    <w:rsid w:val="00EE31DC"/>
    <w:rsid w:val="00F927BA"/>
    <w:rsid w:val="00FB155E"/>
    <w:rsid w:val="00FC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6C2EA0"/>
  <w15:docId w15:val="{FD6C2CF2-F86D-413A-90F8-B731E45C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B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BD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52B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27"/>
    <w:rPr>
      <w:rFonts w:ascii="Tahoma" w:hAnsi="Tahoma" w:cs="Tahoma"/>
      <w:sz w:val="16"/>
      <w:szCs w:val="16"/>
    </w:rPr>
  </w:style>
  <w:style w:type="paragraph" w:customStyle="1" w:styleId="gmail-default">
    <w:name w:val="gmail-default"/>
    <w:basedOn w:val="Normal"/>
    <w:rsid w:val="00DA76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7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12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9853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1">
    <w:name w:val="Grid Table 31"/>
    <w:basedOn w:val="TableNormal"/>
    <w:uiPriority w:val="48"/>
    <w:rsid w:val="004B07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62E"/>
  </w:style>
  <w:style w:type="paragraph" w:styleId="Footer">
    <w:name w:val="footer"/>
    <w:basedOn w:val="Normal"/>
    <w:link w:val="FooterChar"/>
    <w:uiPriority w:val="99"/>
    <w:unhideWhenUsed/>
    <w:rsid w:val="0071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8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2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1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1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7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RCMC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Renae Young</dc:creator>
  <cp:lastModifiedBy>Weiss, Daniel</cp:lastModifiedBy>
  <cp:revision>4</cp:revision>
  <cp:lastPrinted>2019-01-25T14:21:00Z</cp:lastPrinted>
  <dcterms:created xsi:type="dcterms:W3CDTF">2019-01-28T05:57:00Z</dcterms:created>
  <dcterms:modified xsi:type="dcterms:W3CDTF">2019-02-13T14:04:00Z</dcterms:modified>
</cp:coreProperties>
</file>