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0BD2" w14:textId="135FEC01" w:rsidR="00547163" w:rsidRPr="00A44C2C" w:rsidRDefault="00A44C2C" w:rsidP="00A44C2C">
      <w:bookmarkStart w:id="0" w:name="_GoBack"/>
      <w:bookmarkEnd w:id="0"/>
      <w:r w:rsidRPr="00A44C2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D8DE5" wp14:editId="72960F29">
                <wp:simplePos x="0" y="0"/>
                <wp:positionH relativeFrom="column">
                  <wp:posOffset>-745588</wp:posOffset>
                </wp:positionH>
                <wp:positionV relativeFrom="paragraph">
                  <wp:posOffset>-696351</wp:posOffset>
                </wp:positionV>
                <wp:extent cx="9651376" cy="7365440"/>
                <wp:effectExtent l="0" t="0" r="26035" b="6985"/>
                <wp:wrapNone/>
                <wp:docPr id="316" name="Group 3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3ABEA6-4EE1-4363-B2E5-F632D75131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1376" cy="7365440"/>
                          <a:chOff x="0" y="0"/>
                          <a:chExt cx="9651376" cy="7365440"/>
                        </a:xfrm>
                      </wpg:grpSpPr>
                      <wps:wsp>
                        <wps:cNvPr id="2" name="Text Box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2B27EB-8B8C-44D8-A4FC-460C1E881FC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89235" y="393140"/>
                            <a:ext cx="5670984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3DEBE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Maternal presentation to L&amp;D or Birthing Center for evaluation or urgent antepartum assessment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6BA5B4-6B51-484C-AE29-F8F5BB739CA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974975" y="623941"/>
                            <a:ext cx="1676401" cy="309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4E694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*Clinical Risk Factors Include:</w:t>
                              </w:r>
                            </w:p>
                            <w:p w14:paraId="15FEA784" w14:textId="42F94715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Limited prenatal car</w:t>
                              </w:r>
                              <w:r w:rsidR="005D2EBA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656D2E38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Abruption without other etiology</w:t>
                              </w:r>
                            </w:p>
                            <w:p w14:paraId="28930E2F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Preterm labor without other etiology</w:t>
                              </w:r>
                            </w:p>
                            <w:p w14:paraId="2C93F3DF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Unexplained IUGR</w:t>
                              </w:r>
                            </w:p>
                            <w:p w14:paraId="42FF80D6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Vascular accident of the mother or newborn</w:t>
                              </w:r>
                            </w:p>
                            <w:p w14:paraId="5EFE6EE0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Maternal behavior consistent with drug seeking behavior in the hospital</w:t>
                              </w:r>
                            </w:p>
                            <w:p w14:paraId="61F07F1C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Neonatal abnormal neurobehavioral assessment</w:t>
                              </w:r>
                            </w:p>
                            <w:p w14:paraId="6249390D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History of chronic pain</w:t>
                              </w:r>
                            </w:p>
                            <w:p w14:paraId="2E1E866F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Symptoms of maternal drug withdrawal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ext Box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432267-79C1-4EE0-B0BB-FAFF42AD9DC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926540"/>
                            <a:ext cx="2000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81A94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Negative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maternal verbal and/or toxicology screen</w:t>
                              </w:r>
                            </w:p>
                            <w:p w14:paraId="0BC079D5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</w:p>
                            <w:p w14:paraId="720EA097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 identified clinical risk factors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 Box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0B1C46-FA4A-4E09-B748-57676671D21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940338"/>
                            <a:ext cx="20002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3B43F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Newborn with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identifiable risk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761302-D641-4C4E-823C-F52C5DA71469}"/>
                            </a:ext>
                          </a:extLst>
                        </wps:cNvPr>
                        <wps:cNvCnPr>
                          <a:cxnSpLocks/>
                          <a:stCxn id="4" idx="2"/>
                          <a:endCxn id="5" idx="0"/>
                        </wps:cNvCnPr>
                        <wps:spPr>
                          <a:xfrm>
                            <a:off x="1019175" y="1612340"/>
                            <a:ext cx="0" cy="327998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6A56D1-A87A-4E4C-A93B-6A1526CD9E3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926540"/>
                            <a:ext cx="251361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6A43C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Positive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maternal verbal screen and/or toxicology screen                                                  (at admission or during pregnancy)</w:t>
                              </w:r>
                            </w:p>
                            <w:p w14:paraId="46277959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  <w:p w14:paraId="7367265E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One or more clinical risk factors*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 Box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ADC18B-A521-454D-8B39-F2A096C4DB5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18713" y="926540"/>
                            <a:ext cx="2594393" cy="266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7D896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Prenatal screen not done or unavailable 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3B00F5-58AA-4F41-B3FB-E750F643EB6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18713" y="1936691"/>
                            <a:ext cx="2594393" cy="27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CD6D3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Newborn with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unknown NAS risk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 Box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C2292F-523A-4DF0-8B24-2580D0CE7F7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1936690"/>
                            <a:ext cx="2513613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A1873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Newborn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at risk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for NAS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Text Box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3361C1-9884-4039-99B7-D815F9847A9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905" y="2999853"/>
                            <a:ext cx="1992696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8A54D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 testing recommended at birth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B107F-E1C3-4E5C-BD83-8BFA1F6253D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60613" y="2975515"/>
                            <a:ext cx="2513613" cy="538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A7DA5" w14:textId="77777777" w:rsidR="00A44C2C" w:rsidRP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Perform neonatal toxicology screen at birth</w:t>
                              </w:r>
                            </w:p>
                            <w:p w14:paraId="5D831AC0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Perform Neonatal Abstinence scoring</w:t>
                              </w:r>
                            </w:p>
                            <w:p w14:paraId="09A622AD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Evaluate maternal support resources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8E3353-4C4F-490B-B6CE-C82E9D067E5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18713" y="2459961"/>
                            <a:ext cx="2594393" cy="25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D020A" w14:textId="0C512B1A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One or more clinical </w:t>
                              </w:r>
                              <w:r w:rsidR="00820C6F"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risk factors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present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ext Box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CE3F03-CC46-4566-881B-7755ED9F984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18713" y="2956465"/>
                            <a:ext cx="2594393" cy="55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42681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Perform neonatal toxicology screening at birth</w:t>
                              </w:r>
                            </w:p>
                            <w:p w14:paraId="4795F9C8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Perform Neonatal Abstinence scoring</w:t>
                              </w:r>
                            </w:p>
                            <w:p w14:paraId="5F9C3C1B" w14:textId="77777777" w:rsidR="00A44C2C" w:rsidRDefault="00A44C2C" w:rsidP="00A44C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</w:tabs>
                                <w:kinsoku w:val="0"/>
                                <w:overflowPunct w:val="0"/>
                                <w:ind w:left="180" w:hanging="180"/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Evaluate maternal support resources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ext Box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47A332-9E8B-449D-8738-038CB4BCE1B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002715"/>
                            <a:ext cx="22669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AB878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Yes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– Exposure involves opioids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 Box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55BF36-A102-4F59-9732-5A101BE8807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46710" y="4002715"/>
                            <a:ext cx="2695073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39336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No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– Exposure does not involve opioids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Straight Arrow Connector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8679B6-511A-4AC8-9593-7AA8E62D9B7B}"/>
                            </a:ext>
                          </a:extLst>
                        </wps:cNvPr>
                        <wps:cNvCnPr>
                          <a:cxnSpLocks/>
                          <a:stCxn id="15" idx="2"/>
                        </wps:cNvCnPr>
                        <wps:spPr>
                          <a:xfrm>
                            <a:off x="2276475" y="4297990"/>
                            <a:ext cx="0" cy="21797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A21CA-1FF0-48C5-BB95-8F4E3E67914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5890"/>
                            <a:ext cx="228600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33A43" w14:textId="7554DF36" w:rsidR="00A44C2C" w:rsidRDefault="00F814DD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Short-acting O</w:t>
                              </w:r>
                              <w:r w:rsidR="00A44C2C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pioids</w:t>
                              </w:r>
                            </w:p>
                            <w:p w14:paraId="378EE64B" w14:textId="2A5CCC81" w:rsidR="00A44C2C" w:rsidRDefault="00F814DD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A44C2C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eroin</w:t>
                              </w:r>
                              <w:proofErr w:type="gramEnd"/>
                              <w:r w:rsidR="00A44C2C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fentanyl, morphine, hydromorphone, oxymorphone, codeine, hydrocodone, oxycodone, dihydrocodeine, tramadol, propoxyphene)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Text Box 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736CDE-E60C-4607-8B1D-3D10C83721B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4755890"/>
                            <a:ext cx="227647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5AFCE" w14:textId="6C1513A6" w:rsidR="00A44C2C" w:rsidRDefault="00F814DD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Long-acting O</w:t>
                              </w:r>
                              <w:r w:rsidR="00A44C2C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pioids</w:t>
                              </w:r>
                            </w:p>
                            <w:p w14:paraId="40D61C2C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(levorphanol, methadone, buprenorphine, any controlled-release or extended release will prolong half-lives of opioids)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 Box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060F2B-5DCB-453D-A358-90AA6A08CDB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687933" y="4775140"/>
                            <a:ext cx="2019299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38F83" w14:textId="4BDBBE15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Stimulants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cocaine, methamphetamine),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SSRIs/SNRIs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4C0317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enzodiazepines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can cause neurobehavioral abnormalities in newborn but rarely require pharmacotherapy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Text Box 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A28C2E-BD9F-4B5D-848F-CCEF811B4AA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869158" y="4775140"/>
                            <a:ext cx="1676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5806A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Marijuana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5E3F90-1098-4117-B2AC-E682275174D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143000" y="4515961"/>
                            <a:ext cx="2471737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A0E21D-1190-4339-870E-3BF3D0F01531}"/>
                            </a:ext>
                          </a:extLst>
                        </wps:cNvPr>
                        <wps:cNvCnPr>
                          <a:cxnSpLocks/>
                          <a:endCxn id="18" idx="0"/>
                        </wps:cNvCnPr>
                        <wps:spPr>
                          <a:xfrm>
                            <a:off x="1143000" y="4515961"/>
                            <a:ext cx="0" cy="239929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3373-6438-4360-B76A-5A969A06E4E2}"/>
                            </a:ext>
                          </a:extLst>
                        </wps:cNvPr>
                        <wps:cNvCnPr>
                          <a:cxnSpLocks/>
                          <a:endCxn id="19" idx="0"/>
                        </wps:cNvCnPr>
                        <wps:spPr>
                          <a:xfrm>
                            <a:off x="3614738" y="4525586"/>
                            <a:ext cx="0" cy="23030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3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2A63A2-7B50-4756-9A37-A22A1B8D421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4940"/>
                            <a:ext cx="22860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C24AB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Continue Neonatal Abstinence Scoring and observe for at least 72 hours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Text Box 3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210F0C-874D-4144-BD75-3027A75B25F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6501" y="5994940"/>
                            <a:ext cx="2276474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79CE0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Continue Neonatal Abstinence Scoring and observe for at least 5 days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Text Box 4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3C8A28-D90B-4E92-96A2-ACBEDE2E253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32500" y="6671215"/>
                            <a:ext cx="85725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9EE4E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See recommendations for maternal and infant treatment and interventions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Straight Arrow Connector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F7878-51FE-4A15-89BE-156089C372B6}"/>
                            </a:ext>
                          </a:extLst>
                        </wps:cNvPr>
                        <wps:cNvCnPr>
                          <a:cxnSpLocks/>
                          <a:stCxn id="5" idx="2"/>
                          <a:endCxn id="11" idx="0"/>
                        </wps:cNvCnPr>
                        <wps:spPr>
                          <a:xfrm>
                            <a:off x="1019175" y="2235613"/>
                            <a:ext cx="4078" cy="76424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1C07A6-9C96-4665-9544-7BD756615496}"/>
                            </a:ext>
                          </a:extLst>
                        </wps:cNvPr>
                        <wps:cNvCnPr>
                          <a:cxnSpLocks/>
                          <a:stCxn id="7" idx="2"/>
                          <a:endCxn id="10" idx="0"/>
                        </wps:cNvCnPr>
                        <wps:spPr>
                          <a:xfrm>
                            <a:off x="3619007" y="1726640"/>
                            <a:ext cx="0" cy="2100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D52EC8-0EC3-4521-A9B6-45B6B4FA8DC7}"/>
                            </a:ext>
                          </a:extLst>
                        </wps:cNvPr>
                        <wps:cNvCnPr>
                          <a:cxnSpLocks/>
                          <a:stCxn id="10" idx="2"/>
                          <a:endCxn id="12" idx="0"/>
                        </wps:cNvCnPr>
                        <wps:spPr>
                          <a:xfrm flipH="1">
                            <a:off x="3617420" y="2241490"/>
                            <a:ext cx="1587" cy="7340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E0B1DB-9804-43EA-81B1-03A49C613F89}"/>
                            </a:ext>
                          </a:extLst>
                        </wps:cNvPr>
                        <wps:cNvCnPr>
                          <a:cxnSpLocks/>
                          <a:stCxn id="9" idx="2"/>
                          <a:endCxn id="13" idx="0"/>
                        </wps:cNvCnPr>
                        <wps:spPr>
                          <a:xfrm>
                            <a:off x="6515910" y="2208205"/>
                            <a:ext cx="0" cy="251756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843844-6E40-4C37-92C8-39196D3FBE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5527" y="7136840"/>
                            <a:ext cx="9401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7F143" w14:textId="77777777" w:rsidR="00A44C2C" w:rsidRDefault="00820C6F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hyperlink r:id="rId6" w:history="1">
                                <w:r w:rsidR="00A44C2C">
                                  <w:rPr>
                                    <w:rStyle w:val="Hyperlink"/>
                                    <w:rFonts w:eastAsia="Calibri"/>
                                    <w:kern w:val="24"/>
                                    <w:sz w:val="18"/>
                                    <w:szCs w:val="18"/>
                                  </w:rPr>
                                  <w:t>www.in.gov</w:t>
                                </w:r>
                              </w:hyperlink>
                              <w:r w:rsidR="00A44C2C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(n.d.). </w:t>
                              </w:r>
                              <w:r w:rsidR="00A44C2C"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NAS task force response to SB 408. </w:t>
                              </w:r>
                              <w:r w:rsidR="00A44C2C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Retrieved from http://www.in.gov/laboroflove/files/Neonatal_Abstinence_Syndrome_Report_Final_Report.pdf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Text Box 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7DC2CF-ACBC-46E8-8B32-212EAF603E7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10151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F89C1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Identifying Newborns At-Risk for Prenatal Substance Exposure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Text Box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BDE6C0-5B75-4D10-A9FC-D30F6CAAADA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62300" y="5992559"/>
                            <a:ext cx="2686050" cy="390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4990B" w14:textId="77777777" w:rsidR="00A44C2C" w:rsidRDefault="00A44C2C" w:rsidP="00A44C2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Discontinue NAS scoring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Straight Arrow Connector 3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9F6790-C132-4D35-9C8B-6C4B503E8C71}"/>
                            </a:ext>
                          </a:extLst>
                        </wps:cNvPr>
                        <wps:cNvCnPr>
                          <a:cxnSpLocks/>
                          <a:stCxn id="2" idx="2"/>
                          <a:endCxn id="4" idx="0"/>
                        </wps:cNvCnPr>
                        <wps:spPr>
                          <a:xfrm flipH="1">
                            <a:off x="1019175" y="678890"/>
                            <a:ext cx="2605552" cy="2476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20A877-56B9-4F15-B51A-3A4B2FDCD9E8}"/>
                            </a:ext>
                          </a:extLst>
                        </wps:cNvPr>
                        <wps:cNvCnPr>
                          <a:cxnSpLocks/>
                          <a:stCxn id="2" idx="2"/>
                          <a:endCxn id="7" idx="0"/>
                        </wps:cNvCnPr>
                        <wps:spPr>
                          <a:xfrm flipH="1">
                            <a:off x="3619007" y="678890"/>
                            <a:ext cx="5720" cy="2476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3BFAFF-AA2D-4F4C-BE6F-6C338B0C0DD2}"/>
                            </a:ext>
                          </a:extLst>
                        </wps:cNvPr>
                        <wps:cNvCnPr>
                          <a:cxnSpLocks/>
                          <a:stCxn id="2" idx="2"/>
                          <a:endCxn id="8" idx="0"/>
                        </wps:cNvCnPr>
                        <wps:spPr>
                          <a:xfrm>
                            <a:off x="3624727" y="678890"/>
                            <a:ext cx="2891183" cy="2476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D78D7B-A04E-48AB-B7D6-40C956380B95}"/>
                            </a:ext>
                          </a:extLst>
                        </wps:cNvPr>
                        <wps:cNvCnPr>
                          <a:cxnSpLocks/>
                          <a:stCxn id="8" idx="2"/>
                          <a:endCxn id="9" idx="0"/>
                        </wps:cNvCnPr>
                        <wps:spPr>
                          <a:xfrm>
                            <a:off x="6515910" y="1193523"/>
                            <a:ext cx="0" cy="743168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75C446-BA3F-49CD-ABBA-D5605ECA37EA}"/>
                            </a:ext>
                          </a:extLst>
                        </wps:cNvPr>
                        <wps:cNvCnPr>
                          <a:cxnSpLocks/>
                          <a:stCxn id="13" idx="2"/>
                          <a:endCxn id="14" idx="0"/>
                        </wps:cNvCnPr>
                        <wps:spPr>
                          <a:xfrm>
                            <a:off x="6515910" y="2716541"/>
                            <a:ext cx="0" cy="23992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1F9230-F8C1-4166-8B5C-22F75CF374E0}"/>
                            </a:ext>
                          </a:extLst>
                        </wps:cNvPr>
                        <wps:cNvCnPr>
                          <a:cxnSpLocks/>
                          <a:stCxn id="12" idx="2"/>
                        </wps:cNvCnPr>
                        <wps:spPr>
                          <a:xfrm>
                            <a:off x="3617420" y="3513678"/>
                            <a:ext cx="0" cy="24153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D7A8E6-33B5-40C7-8803-D3D85BB5C39F}"/>
                            </a:ext>
                          </a:extLst>
                        </wps:cNvPr>
                        <wps:cNvCnPr>
                          <a:cxnSpLocks/>
                          <a:stCxn id="14" idx="2"/>
                        </wps:cNvCnPr>
                        <wps:spPr>
                          <a:xfrm>
                            <a:off x="6515910" y="3508313"/>
                            <a:ext cx="0" cy="246899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24EF1B-4907-4402-9914-C38D80CB7E7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76475" y="3765090"/>
                            <a:ext cx="5017771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FF22FA-A5C0-4197-AACB-E7BAE937F34B}"/>
                            </a:ext>
                          </a:extLst>
                        </wps:cNvPr>
                        <wps:cNvCnPr>
                          <a:cxnSpLocks/>
                          <a:endCxn id="15" idx="0"/>
                        </wps:cNvCnPr>
                        <wps:spPr>
                          <a:xfrm>
                            <a:off x="2276475" y="3765090"/>
                            <a:ext cx="0" cy="2376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D4EE9C-054E-4C73-960D-EC2D052FD454}"/>
                            </a:ext>
                          </a:extLst>
                        </wps:cNvPr>
                        <wps:cNvCnPr>
                          <a:cxnSpLocks/>
                          <a:endCxn id="16" idx="0"/>
                        </wps:cNvCnPr>
                        <wps:spPr>
                          <a:xfrm>
                            <a:off x="7294246" y="3774715"/>
                            <a:ext cx="1" cy="22800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2A9D1D-0E42-4EE9-952D-933C931C343B}"/>
                            </a:ext>
                          </a:extLst>
                        </wps:cNvPr>
                        <wps:cNvCnPr>
                          <a:cxnSpLocks/>
                          <a:stCxn id="16" idx="2"/>
                        </wps:cNvCnPr>
                        <wps:spPr>
                          <a:xfrm>
                            <a:off x="7294247" y="4297990"/>
                            <a:ext cx="0" cy="227596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7AC8A2-E5A8-443F-BEF8-C8252559D369}"/>
                            </a:ext>
                          </a:extLst>
                        </wps:cNvPr>
                        <wps:cNvCnPr/>
                        <wps:spPr>
                          <a:xfrm>
                            <a:off x="6697583" y="4527290"/>
                            <a:ext cx="20097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A8521C-7AAC-4040-BD5A-C84001CF2420}"/>
                            </a:ext>
                          </a:extLst>
                        </wps:cNvPr>
                        <wps:cNvCnPr>
                          <a:cxnSpLocks/>
                          <a:endCxn id="20" idx="0"/>
                        </wps:cNvCnPr>
                        <wps:spPr>
                          <a:xfrm>
                            <a:off x="6697583" y="4525586"/>
                            <a:ext cx="0" cy="24955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043687-D0BC-44B5-87CD-32728FE8B6F8}"/>
                            </a:ext>
                          </a:extLst>
                        </wps:cNvPr>
                        <wps:cNvCnPr>
                          <a:cxnSpLocks/>
                          <a:endCxn id="21" idx="0"/>
                        </wps:cNvCnPr>
                        <wps:spPr>
                          <a:xfrm>
                            <a:off x="8707358" y="4525586"/>
                            <a:ext cx="0" cy="24955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53AC4B-D076-43F5-BA76-4176653B1061}"/>
                            </a:ext>
                          </a:extLst>
                        </wps:cNvPr>
                        <wps:cNvCnPr>
                          <a:cxnSpLocks/>
                          <a:stCxn id="20" idx="2"/>
                        </wps:cNvCnPr>
                        <wps:spPr>
                          <a:xfrm>
                            <a:off x="6697583" y="5737165"/>
                            <a:ext cx="0" cy="274646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DB4CB1-E699-4F92-AD5B-A4A77BFFD093}"/>
                            </a:ext>
                          </a:extLst>
                        </wps:cNvPr>
                        <wps:cNvCnPr>
                          <a:cxnSpLocks/>
                          <a:stCxn id="21" idx="2"/>
                        </wps:cNvCnPr>
                        <wps:spPr>
                          <a:xfrm>
                            <a:off x="8707358" y="5041840"/>
                            <a:ext cx="0" cy="96997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AEF3D-2BA4-4C9F-A453-67928BE58E45}"/>
                            </a:ext>
                          </a:extLst>
                        </wps:cNvPr>
                        <wps:cNvCnPr>
                          <a:cxnSpLocks/>
                          <a:stCxn id="18" idx="2"/>
                          <a:endCxn id="25" idx="0"/>
                        </wps:cNvCnPr>
                        <wps:spPr>
                          <a:xfrm>
                            <a:off x="1143000" y="5717915"/>
                            <a:ext cx="0" cy="2770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EEDBE1-1F8B-41C8-981F-CF6CFDBC7D7E}"/>
                            </a:ext>
                          </a:extLst>
                        </wps:cNvPr>
                        <wps:cNvCnPr>
                          <a:cxnSpLocks/>
                          <a:stCxn id="19" idx="2"/>
                          <a:endCxn id="26" idx="0"/>
                        </wps:cNvCnPr>
                        <wps:spPr>
                          <a:xfrm>
                            <a:off x="3614738" y="5717915"/>
                            <a:ext cx="0" cy="2770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956DA8-B44E-4BF6-B9EB-43BEA8D5484D}"/>
                            </a:ext>
                          </a:extLst>
                        </wps:cNvPr>
                        <wps:cNvCnPr>
                          <a:cxnSpLocks/>
                          <a:stCxn id="25" idx="2"/>
                        </wps:cNvCnPr>
                        <wps:spPr>
                          <a:xfrm>
                            <a:off x="1143000" y="6385465"/>
                            <a:ext cx="0" cy="2857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8F91D2-54C6-468C-B519-60D43CEABE64}"/>
                            </a:ext>
                          </a:extLst>
                        </wps:cNvPr>
                        <wps:cNvCnPr>
                          <a:cxnSpLocks/>
                          <a:stCxn id="26" idx="2"/>
                        </wps:cNvCnPr>
                        <wps:spPr>
                          <a:xfrm>
                            <a:off x="3614738" y="6385465"/>
                            <a:ext cx="0" cy="2857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432AB8-A726-4727-B5F8-DF5E5CF57EB8}"/>
                            </a:ext>
                          </a:extLst>
                        </wps:cNvPr>
                        <wps:cNvCnPr>
                          <a:cxnSpLocks/>
                          <a:stCxn id="34" idx="2"/>
                        </wps:cNvCnPr>
                        <wps:spPr>
                          <a:xfrm>
                            <a:off x="7705325" y="6383080"/>
                            <a:ext cx="0" cy="28813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26" style="position:absolute;margin-left:-58.7pt;margin-top:-54.85pt;width:759.95pt;height:579.95pt;z-index:251659264" coordsize="96513,7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892;top:3931;width:567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1wcMA&#10;AADaAAAADwAAAGRycy9kb3ducmV2LnhtbESPQWvCQBSE7wX/w/KE3uomUVSiq1il0IOXxvyAR/aZ&#10;BLNvY3ar2/76riD0OMzMN8x6G0wnbjS41rKCdJKAIK6sbrlWUJ4+3pYgnEfW2FkmBT/kYLsZvawx&#10;1/bOX3QrfC0ihF2OChrv+1xKVzVk0E1sTxy9sx0M+iiHWuoB7xFuOpklyVwabDkuNNjTvqHqUnwb&#10;BbNFelyWZf27T7NDMe3ofR6uQanXcditQHgK/j/8bH9qBRk8rs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q1wcMAAADaAAAADwAAAAAAAAAAAAAAAACYAgAAZHJzL2Rv&#10;d25yZXYueG1sUEsFBgAAAAAEAAQA9QAAAIgDAAAAAA==&#10;" strokeweight=".5pt">
                  <v:textbox inset="3.6pt,,3.6pt">
                    <w:txbxContent>
                      <w:p w14:paraId="09F3DEBE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Maternal presentation to L&amp;D or Birthing Center for evaluation or urgent antepartum assessment</w:t>
                        </w:r>
                      </w:p>
                    </w:txbxContent>
                  </v:textbox>
                </v:shape>
                <v:shape id="Text Box 3" o:spid="_x0000_s1028" type="#_x0000_t202" style="position:absolute;left:79749;top:6239;width:16764;height:3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    <v:textbox>
                    <w:txbxContent>
                      <w:p w14:paraId="6BB4E694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*Clinical Risk Factors Include:</w:t>
                        </w:r>
                      </w:p>
                      <w:p w14:paraId="15FEA784" w14:textId="42F94715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Limited prenatal car</w:t>
                        </w:r>
                        <w:r w:rsidR="005D2EBA"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</w:t>
                        </w:r>
                      </w:p>
                      <w:p w14:paraId="656D2E38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Abruption without other etiology</w:t>
                        </w:r>
                      </w:p>
                      <w:p w14:paraId="28930E2F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Preterm labor without other etiology</w:t>
                        </w:r>
                      </w:p>
                      <w:p w14:paraId="2C93F3DF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Unexplained IUGR</w:t>
                        </w:r>
                      </w:p>
                      <w:p w14:paraId="42FF80D6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Vascular accident of the mother or newborn</w:t>
                        </w:r>
                      </w:p>
                      <w:p w14:paraId="5EFE6EE0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Maternal behavior consistent with drug seeking behavior in the hospital</w:t>
                        </w:r>
                      </w:p>
                      <w:p w14:paraId="61F07F1C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Neonatal abnormal neurobehavioral assessment</w:t>
                        </w:r>
                      </w:p>
                      <w:p w14:paraId="6249390D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History of chronic pain</w:t>
                        </w:r>
                      </w:p>
                      <w:p w14:paraId="2E1E866F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Symptoms of maternal drug withdrawal</w:t>
                        </w:r>
                      </w:p>
                    </w:txbxContent>
                  </v:textbox>
                </v:shape>
                <v:shape id="Text Box 7" o:spid="_x0000_s1029" type="#_x0000_t202" style="position:absolute;left:190;top:9265;width:20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ILsMA&#10;AADaAAAADwAAAGRycy9kb3ducmV2LnhtbESPQWvCQBSE70L/w/IKvekmVqykbkK1FDx4MeYHPLKv&#10;SWj2bZpdddtf7wqCx2Hmm2HWRTC9ONPoOssK0lkCgri2uuNGQXX8mq5AOI+ssbdMCv7IQZE/TdaY&#10;aXvhA51L34hYwi5DBa33Qyalq1sy6GZ2II7etx0N+ijHRuoRL7Hc9HKeJEtpsOO40OJA25bqn/Jk&#10;FCze0v2qqpr/bTr/LF972izDb1Dq5Tl8vIPwFPwjfKd3OnJwuxJv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+ILsMAAADaAAAADwAAAAAAAAAAAAAAAACYAgAAZHJzL2Rv&#10;d25yZXYueG1sUEsFBgAAAAAEAAQA9QAAAIgDAAAAAA==&#10;" strokeweight=".5pt">
                  <v:textbox inset="3.6pt,,3.6pt">
                    <w:txbxContent>
                      <w:p w14:paraId="64181A94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Negative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maternal verbal and/or toxicology screen</w:t>
                        </w:r>
                      </w:p>
                      <w:p w14:paraId="0BC079D5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</w:t>
                        </w:r>
                      </w:p>
                      <w:p w14:paraId="720EA097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 identified clinical risk factors</w:t>
                        </w:r>
                      </w:p>
                    </w:txbxContent>
                  </v:textbox>
                </v:shape>
                <v:shape id="Text Box 8" o:spid="_x0000_s1030" type="#_x0000_t202" style="position:absolute;left:190;top:19403;width:2000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ttcMA&#10;AADaAAAADwAAAGRycy9kb3ducmV2LnhtbESPwW7CMBBE70j9B2sr9QZOKFCUYhBQIXHgQpoPWMXb&#10;JGq8TmMXDF+PkZA4jmbmjWaxCqYVJ+pdY1lBOkpAEJdWN1wpKL53wzkI55E1tpZJwYUcrJYvgwVm&#10;2p75SKfcVyJC2GWooPa+y6R0ZU0G3ch2xNH7sb1BH2VfSd3jOcJNK8dJMpMGG44LNXa0ran8zf+N&#10;gslHepgXRXXdpuOv/L2lzSz8BaXeXsP6E4Sn4J/hR3uvFUz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ttcMAAADaAAAADwAAAAAAAAAAAAAAAACYAgAAZHJzL2Rv&#10;d25yZXYueG1sUEsFBgAAAAAEAAQA9QAAAIgDAAAAAA==&#10;" strokeweight=".5pt">
                  <v:textbox inset="3.6pt,,3.6pt">
                    <w:txbxContent>
                      <w:p w14:paraId="3633B43F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Newborn with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no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identifiable risk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10191;top:16123;width:0;height:3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LTsQAAADaAAAADwAAAGRycy9kb3ducmV2LnhtbESPwWrDMBBE74H+g9hCLqGW44MJjpVQ&#10;QgOlh4Y6/oCNtbVMrZVrKYnTr48KhR6HmXnDlNvJ9uJCo+8cK1gmKQjixumOWwX1cf+0AuEDssbe&#10;MSm4kYft5mFWYqHdlT/oUoVWRAj7AhWYEIZCSt8YsugTNxBH79ONFkOUYyv1iNcIt73M0jSXFjuO&#10;CwYH2hlqvqqzVbBavC3NsHvPv/uDPtU/LWL2gkrNH6fnNYhAU/gP/7VftYIcfq/EG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QtOxAAAANoAAAAPAAAAAAAAAAAA&#10;AAAAAKECAABkcnMvZG93bnJldi54bWxQSwUGAAAAAAQABAD5AAAAkgMAAAAA&#10;" strokecolor="#4472c4 [3204]" strokeweight="1.25pt">
                  <v:stroke endarrow="open" joinstyle="miter"/>
                  <o:lock v:ext="edit" shapetype="f"/>
                </v:shape>
                <v:shape id="Text Box 10" o:spid="_x0000_s1032" type="#_x0000_t202" style="position:absolute;left:23622;top:9265;width:2513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WWcMA&#10;AADaAAAADwAAAGRycy9kb3ducmV2LnhtbESPQWvCQBSE74X+h+UVvNVNrBhJXaVaBA9eGvMDHtln&#10;Epp9m2ZXXf31riD0OMzMN8xiFUwnzjS41rKCdJyAIK6sbrlWUB6273MQziNr7CyTgis5WC1fXxaY&#10;a3vhHzoXvhYRwi5HBY33fS6lqxoy6Ma2J47e0Q4GfZRDLfWAlwg3nZwkyUwabDkuNNjTpqHqtzgZ&#10;BdMs3c/Lsr5t0sl38dHRehb+glKjt/D1CcJT8P/hZ3unFWTwuB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WWcMAAADaAAAADwAAAAAAAAAAAAAAAACYAgAAZHJzL2Rv&#10;d25yZXYueG1sUEsFBgAAAAAEAAQA9QAAAIgDAAAAAA==&#10;" strokeweight=".5pt">
                  <v:textbox inset="3.6pt,,3.6pt">
                    <w:txbxContent>
                      <w:p w14:paraId="7896A43C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Positive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maternal verbal screen and/or toxicology screen                                                  (at admission or during pregnancy)</w:t>
                        </w:r>
                      </w:p>
                      <w:p w14:paraId="46277959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OR</w:t>
                        </w:r>
                      </w:p>
                      <w:p w14:paraId="7367265E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One or more clinical risk factors*</w:t>
                        </w:r>
                      </w:p>
                    </w:txbxContent>
                  </v:textbox>
                </v:shape>
                <v:shape id="Text Box 11" o:spid="_x0000_s1033" type="#_x0000_t202" style="position:absolute;left:52187;top:9265;width:25944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CK78A&#10;AADaAAAADwAAAGRycy9kb3ducmV2LnhtbERPy4rCMBTdC/MP4QruNK2KSscoPhhw4WZqP+DS3GmL&#10;zU2niZrx681CmOXhvNfbYFpxp941lhWkkwQEcWl1w5WC4vI1XoFwHllja5kU/JGD7eZjsMZM2wd/&#10;0z33lYgh7DJUUHvfZVK6siaDbmI74sj92N6gj7CvpO7xEcNNK6dJspAGG44NNXZ0qKm85jejYL5M&#10;z6uiqJ6HdHrMZy3tF+E3KDUaht0nCE/B/4vf7pNWELfGK/EG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goIrvwAAANoAAAAPAAAAAAAAAAAAAAAAAJgCAABkcnMvZG93bnJl&#10;di54bWxQSwUGAAAAAAQABAD1AAAAhAMAAAAA&#10;" strokeweight=".5pt">
                  <v:textbox inset="3.6pt,,3.6pt">
                    <w:txbxContent>
                      <w:p w14:paraId="5737D896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Prenatal screen not done or unavailable </w:t>
                        </w:r>
                      </w:p>
                    </w:txbxContent>
                  </v:textbox>
                </v:shape>
                <v:shape id="Text Box 13" o:spid="_x0000_s1034" type="#_x0000_t202" style="position:absolute;left:52187;top:19366;width:2594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nsMQA&#10;AADaAAAADwAAAGRycy9kb3ducmV2LnhtbESPwW7CMBBE75X6D9Yi9QZOKKI0jYOACokDl6b5gFW8&#10;TSLidRq7YPh6XKlSj6OZeaPJ18H04kyj6ywrSGcJCOLa6o4bBdXnfroC4Tyyxt4yKbiSg3Xx+JBj&#10;pu2FP+hc+kZECLsMFbTeD5mUrm7JoJvZgTh6X3Y06KMcG6lHvES46eU8SZbSYMdxocWBdi3Vp/LH&#10;KFi8pMdVVTW3XTp/L5972i7Dd1DqaRI2byA8Bf8f/msftIJX+L0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J7DEAAAA2gAAAA8AAAAAAAAAAAAAAAAAmAIAAGRycy9k&#10;b3ducmV2LnhtbFBLBQYAAAAABAAEAPUAAACJAwAAAAA=&#10;" strokeweight=".5pt">
                  <v:textbox inset="3.6pt,,3.6pt">
                    <w:txbxContent>
                      <w:p w14:paraId="147CD6D3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Newborn with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unknown NAS risk</w:t>
                        </w:r>
                      </w:p>
                    </w:txbxContent>
                  </v:textbox>
                </v:shape>
                <v:shape id="Text Box 14" o:spid="_x0000_s1035" type="#_x0000_t202" style="position:absolute;left:23622;top:19366;width:2513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cKcQA&#10;AADbAAAADwAAAGRycy9kb3ducmV2LnhtbESPQW/CMAyF70j7D5GRdoO0bGKoIyBgmrQDl3X9AVbj&#10;tRWN0zUZZPx6fEDazdZ7fu/zeptcr840hs6zgXyegSKuve24MVB9vc9WoEJEtth7JgN/FGC7eZis&#10;sbD+wp90LmOjJIRDgQbaGIdC61C35DDM/UAs2rcfHUZZx0bbES8S7nq9yLKldtixNLQ40KGl+lT+&#10;OgPPL/lxVVXN9ZAv3sqnnvbL9JOMeZym3SuoSCn+m+/XH1bwhV5+kQH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XCnEAAAA2wAAAA8AAAAAAAAAAAAAAAAAmAIAAGRycy9k&#10;b3ducmV2LnhtbFBLBQYAAAAABAAEAPUAAACJAwAAAAA=&#10;" strokeweight=".5pt">
                  <v:textbox inset="3.6pt,,3.6pt">
                    <w:txbxContent>
                      <w:p w14:paraId="144A1873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Newborn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at risk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for NAS</w:t>
                        </w:r>
                      </w:p>
                    </w:txbxContent>
                  </v:textbox>
                </v:shape>
                <v:shape id="Text Box 15" o:spid="_x0000_s1036" type="#_x0000_t202" style="position:absolute;left:269;top:29998;width:1992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5ssEA&#10;AADbAAAADwAAAGRycy9kb3ducmV2LnhtbERPzYrCMBC+L+w7hFnY25pWRaVrFH8QPHjZ2gcYmrEt&#10;20xqEzXr0xtB2Nt8fL8zXwbTiiv1rrGsIB0kIIhLqxuuFBTH3dcMhPPIGlvLpOCPHCwX729zzLS9&#10;8Q9dc1+JGMIuQwW1910mpStrMugGtiOO3Mn2Bn2EfSV1j7cYblo5TJKJNNhwbKixo01N5W9+MQrG&#10;0/QwK4rqvkmH23zU0noSzkGpz4+w+gbhKfh/8cu913F+Cs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+bLBAAAA2wAAAA8AAAAAAAAAAAAAAAAAmAIAAGRycy9kb3du&#10;cmV2LnhtbFBLBQYAAAAABAAEAPUAAACGAwAAAAA=&#10;" strokeweight=".5pt">
                  <v:textbox inset="3.6pt,,3.6pt">
                    <w:txbxContent>
                      <w:p w14:paraId="7998A54D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 testing recommended at birth</w:t>
                        </w:r>
                      </w:p>
                    </w:txbxContent>
                  </v:textbox>
                </v:shape>
                <v:shape id="Text Box 16" o:spid="_x0000_s1037" type="#_x0000_t202" style="position:absolute;left:23606;top:29755;width:25136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nxcEA&#10;AADbAAAADwAAAGRycy9kb3ducmV2LnhtbERPzWrCQBC+F3yHZYTe6iZRVKKrWKXQg5fGPMCQHZNg&#10;djZmt7rt03cFobf5+H5nvQ2mEzcaXGtZQTpJQBBXVrdcKyhPH29LEM4ja+wsk4IfcrDdjF7WmGt7&#10;5y+6Fb4WMYRdjgoa7/tcSlc1ZNBNbE8cubMdDPoIh1rqAe8x3HQyS5K5NNhybGiwp31D1aX4Ngpm&#10;i/S4LMv6d59mh2La0fs8XINSr+OwW4HwFPy/+On+1HF+Bo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QZ8XBAAAA2wAAAA8AAAAAAAAAAAAAAAAAmAIAAGRycy9kb3du&#10;cmV2LnhtbFBLBQYAAAAABAAEAPUAAACGAwAAAAA=&#10;" strokeweight=".5pt">
                  <v:textbox inset="3.6pt,,3.6pt">
                    <w:txbxContent>
                      <w:p w14:paraId="700A7DA5" w14:textId="77777777" w:rsidR="00A44C2C" w:rsidRP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Perform neonatal toxicology screen at birth</w:t>
                        </w:r>
                      </w:p>
                      <w:p w14:paraId="5D831AC0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Perform Neonatal Abstinence scoring</w:t>
                        </w:r>
                      </w:p>
                      <w:p w14:paraId="09A622AD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Evaluate maternal support resources</w:t>
                        </w:r>
                      </w:p>
                    </w:txbxContent>
                  </v:textbox>
                </v:shape>
                <v:shape id="Text Box 17" o:spid="_x0000_s1038" type="#_x0000_t202" style="position:absolute;left:52187;top:24599;width:25944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CXsEA&#10;AADbAAAADwAAAGRycy9kb3ducmV2LnhtbERPzYrCMBC+L/gOYQRva1pdXKlG2VUED1622wcYmrEt&#10;NpPaRI0+vVkQ9jYf3+8s18G04kq9aywrSMcJCOLS6oYrBcXv7n0Ownlkja1lUnAnB+vV4G2JmbY3&#10;/qFr7isRQ9hlqKD2vsukdGVNBt3YdsSRO9reoI+wr6Tu8RbDTSsnSTKTBhuODTV2tKmpPOUXo+Dj&#10;Mz3Mi6J6bNLJNp+29D0L56DUaBi+FiA8Bf8vfrn3Os6fwt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wl7BAAAA2wAAAA8AAAAAAAAAAAAAAAAAmAIAAGRycy9kb3du&#10;cmV2LnhtbFBLBQYAAAAABAAEAPUAAACGAwAAAAA=&#10;" strokeweight=".5pt">
                  <v:textbox inset="3.6pt,,3.6pt">
                    <w:txbxContent>
                      <w:p w14:paraId="458D020A" w14:textId="0C512B1A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One or more clinical </w:t>
                        </w:r>
                        <w:r w:rsidR="00820C6F"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risk factors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present</w:t>
                        </w:r>
                      </w:p>
                    </w:txbxContent>
                  </v:textbox>
                </v:shape>
                <v:shape id="Text Box 18" o:spid="_x0000_s1039" type="#_x0000_t202" style="position:absolute;left:52187;top:29564;width:25944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bq8EA&#10;AADbAAAADwAAAGRycy9kb3ducmV2LnhtbERPyWrDMBC9F/oPYgq9lEZ2CSU4kU0wFNJLQ5beB2ti&#10;i1gj15Jj+++jQqG3ebx1NsVkW3Gj3hvHCtJFAoK4ctpwreB8+nhdgfABWWPrmBTM5KHIHx82mGk3&#10;8oFux1CLGMI+QwVNCF0mpa8asugXriOO3MX1FkOEfS11j2MMt618S5J3adFwbGiwo7Kh6nocrILq&#10;kP7seZik/Jp3L8vh05Tfzij1/DRt1yACTeFf/Ofe6Th/Cb+/x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26vBAAAA2wAAAA8AAAAAAAAAAAAAAAAAmAIAAGRycy9kb3du&#10;cmV2LnhtbFBLBQYAAAAABAAEAPUAAACGAwAAAAA=&#10;" strokeweight=".5pt">
                  <v:textbox inset="3.6pt,,3.6pt">
                    <w:txbxContent>
                      <w:p w14:paraId="4D942681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Perform neonatal toxicology screening at birth</w:t>
                        </w:r>
                      </w:p>
                      <w:p w14:paraId="4795F9C8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Perform Neonatal Abstinence scoring</w:t>
                        </w:r>
                      </w:p>
                      <w:p w14:paraId="5F9C3C1B" w14:textId="77777777" w:rsidR="00A44C2C" w:rsidRDefault="00A44C2C" w:rsidP="00A44C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</w:tabs>
                          <w:kinsoku w:val="0"/>
                          <w:overflowPunct w:val="0"/>
                          <w:ind w:left="180" w:hanging="180"/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Evaluate maternal support resources</w:t>
                        </w:r>
                      </w:p>
                    </w:txbxContent>
                  </v:textbox>
                </v:shape>
                <v:shape id="Text Box 20" o:spid="_x0000_s1040" type="#_x0000_t202" style="position:absolute;left:11430;top:40027;width:2266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408AA&#10;AADbAAAADwAAAGRycy9kb3ducmV2LnhtbERPTWsCMRC9C/0PYQreNLuCIlujFFtFEcHa0vOwmW6W&#10;biZLEnX990YQvM3jfc5s0dlGnMmH2rGCfJiBIC6drrlS8PO9GkxBhIissXFMCq4UYDF/6c2w0O7C&#10;X3Q+xkqkEA4FKjAxtoWUoTRkMQxdS5y4P+ctxgR9JbXHSwq3jRxl2URarDk1GGxpaaj8P56sgl+9&#10;23/utyFf5uuJPzUf1JkDKdV/7d7fQETq4lP8cG90mj+G+y/pAD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K408AAAADbAAAADwAAAAAAAAAAAAAAAACYAgAAZHJzL2Rvd25y&#10;ZXYueG1sUEsFBgAAAAAEAAQA9QAAAIUDAAAAAA==&#10;" strokeweight=".25pt">
                  <v:textbox inset="3.6pt,,3.6pt">
                    <w:txbxContent>
                      <w:p w14:paraId="07BAB878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Yes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– Exposure involves opioids</w:t>
                        </w:r>
                      </w:p>
                    </w:txbxContent>
                  </v:textbox>
                </v:shape>
                <v:shape id="Text Box 21" o:spid="_x0000_s1041" type="#_x0000_t202" style="position:absolute;left:59467;top:40027;width:2695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mpMEA&#10;AADbAAAADwAAAGRycy9kb3ducmV2LnhtbERP32vCMBB+H/g/hBN8m2n3UEZnLKM6UYawqez5aG5N&#10;WXMpSdT635vBYG/38f28RTXaXlzIh86xgnyegSBunO64VXA6vj0+gwgRWWPvmBTcKEC1nDwssNTu&#10;yp90OcRWpBAOJSowMQ6llKExZDHM3UCcuG/nLcYEfSu1x2sKt718yrJCWuw4NRgcqDbU/BzOVsGX&#10;ft+v97uQ1/mm8Od+RaP5IKVm0/H1BUSkMf6L/9xbneYX8PtLO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JqTBAAAA2wAAAA8AAAAAAAAAAAAAAAAAmAIAAGRycy9kb3du&#10;cmV2LnhtbFBLBQYAAAAABAAEAPUAAACGAwAAAAA=&#10;" strokeweight=".25pt">
                  <v:textbox inset="3.6pt,,3.6pt">
                    <w:txbxContent>
                      <w:p w14:paraId="21439336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No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– Exposure does not involve opioids</w:t>
                        </w:r>
                      </w:p>
                    </w:txbxContent>
                  </v:textbox>
                </v:shape>
                <v:shape id="Straight Arrow Connector 17" o:spid="_x0000_s1042" type="#_x0000_t32" style="position:absolute;left:22764;top:42979;width:0;height:2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ogsIAAADbAAAADwAAAGRycy9kb3ducmV2LnhtbERPzWrCQBC+C77DMkIvUjd6iCG6ShEL&#10;pQeLqQ8wzY7Z0OxszG6T1KfvFgq9zcf3O9v9aBvRU+drxwqWiwQEcel0zZWCy/vzYwbCB2SNjWNS&#10;8E0e9rvpZIu5dgOfqS9CJWII+xwVmBDaXEpfGrLoF64ljtzVdRZDhF0ldYdDDLeNXCVJKi3WHBsM&#10;tnQwVH4WX1ZBNn9dmvZwSm/Nm/643CvE1RGVepiNTxsQgcbwL/5zv+g4fw2/v8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AogsIAAADbAAAADwAAAAAAAAAAAAAA&#10;AAChAgAAZHJzL2Rvd25yZXYueG1sUEsFBgAAAAAEAAQA+QAAAJADAAAAAA==&#10;" strokecolor="#4472c4 [3204]" strokeweight="1.25pt">
                  <v:stroke endarrow="open" joinstyle="miter"/>
                  <o:lock v:ext="edit" shapetype="f"/>
                </v:shape>
                <v:shape id="Text Box 28" o:spid="_x0000_s1043" type="#_x0000_t202" style="position:absolute;top:47558;width:22860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QL8QA&#10;AADbAAAADwAAAGRycy9kb3ducmV2LnhtbESPQW/CMAyF70j7D5GRdoO0bGKoIyBgmrQDl3X9AVbj&#10;tRWN0zUZZPx6fEDazdZ7fu/zeptcr840hs6zgXyegSKuve24MVB9vc9WoEJEtth7JgN/FGC7eZis&#10;sbD+wp90LmOjJIRDgQbaGIdC61C35DDM/UAs2rcfHUZZx0bbES8S7nq9yLKldtixNLQ40KGl+lT+&#10;OgPPL/lxVVXN9ZAv3sqnnvbL9JOMeZym3SuoSCn+m+/XH1bwBVZ+kQH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UC/EAAAA2wAAAA8AAAAAAAAAAAAAAAAAmAIAAGRycy9k&#10;b3ducmV2LnhtbFBLBQYAAAAABAAEAPUAAACJAwAAAAA=&#10;" strokeweight=".5pt">
                  <v:textbox inset="3.6pt,,3.6pt">
                    <w:txbxContent>
                      <w:p w14:paraId="38733A43" w14:textId="7554DF36" w:rsidR="00A44C2C" w:rsidRDefault="00F814DD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Short-acting O</w:t>
                        </w:r>
                        <w:r w:rsidR="00A44C2C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pioids</w:t>
                        </w:r>
                      </w:p>
                      <w:p w14:paraId="378EE64B" w14:textId="2A5CCC81" w:rsidR="00A44C2C" w:rsidRDefault="00F814DD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 w:rsidR="00A44C2C"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eroin</w:t>
                        </w:r>
                        <w:proofErr w:type="gramEnd"/>
                        <w:r w:rsidR="00A44C2C"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fentanyl, morphine, hydromorphone, oxymorphone, codeine, hydrocodone, oxycodone, dihydrocodeine, tramadol, propoxyphene)</w:t>
                        </w:r>
                      </w:p>
                    </w:txbxContent>
                  </v:textbox>
                </v:shape>
                <v:shape id="Text Box 29" o:spid="_x0000_s1044" type="#_x0000_t202" style="position:absolute;left:24765;top:47558;width:22764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1tMIA&#10;AADbAAAADwAAAGRycy9kb3ducmV2LnhtbERPzWrCQBC+F/oOywi96SZWrE2zEbUIHrw0zQMM2WkS&#10;zM6m2a2uPr1bKPQ2H9/v5OtgenGm0XWWFaSzBARxbXXHjYLqcz9dgXAeWWNvmRRcycG6eHzIMdP2&#10;wh90Ln0jYgi7DBW03g+ZlK5uyaCb2YE4cl92NOgjHBupR7zEcNPLeZIspcGOY0OLA+1aqk/lj1Gw&#10;eEmPq6pqbrt0/l4+97Rdhu+g1NMkbN5AeAr+X/znPug4/xV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PW0wgAAANsAAAAPAAAAAAAAAAAAAAAAAJgCAABkcnMvZG93&#10;bnJldi54bWxQSwUGAAAAAAQABAD1AAAAhwMAAAAA&#10;" strokeweight=".5pt">
                  <v:textbox inset="3.6pt,,3.6pt">
                    <w:txbxContent>
                      <w:p w14:paraId="0025AFCE" w14:textId="6C1513A6" w:rsidR="00A44C2C" w:rsidRDefault="00F814DD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Long-acting O</w:t>
                        </w:r>
                        <w:r w:rsidR="00A44C2C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pioids</w:t>
                        </w:r>
                      </w:p>
                      <w:p w14:paraId="40D61C2C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(levorphanol, methadone, buprenorphine, any controlled-release or extended release will prolong half-lives of opioids)</w:t>
                        </w:r>
                      </w:p>
                    </w:txbxContent>
                  </v:textbox>
                </v:shape>
                <v:shape id="Text Box 30" o:spid="_x0000_s1045" type="#_x0000_t202" style="position:absolute;left:56879;top:47751;width:20193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WlMEA&#10;AADbAAAADwAAAGRycy9kb3ducmV2LnhtbERPS27CMBDdV+IO1iB11zhJK4oCBvERUhfdkOYAo3hI&#10;IuJxiA2Ynr5eVGL59P7LdTC9uNHoOssKsiQFQVxb3XGjoPo5vM1BOI+ssbdMCh7kYL2avCyx0PbO&#10;R7qVvhExhF2BClrvh0JKV7dk0CV2II7cyY4GfYRjI/WI9xhuepmn6Uwa7Dg2tDjQrqX6XF6Ngo/P&#10;7HteVc3vLsv35XtP21m4BKVep2GzAOEp+Kf43/2lFeR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lpTBAAAA2wAAAA8AAAAAAAAAAAAAAAAAmAIAAGRycy9kb3du&#10;cmV2LnhtbFBLBQYAAAAABAAEAPUAAACGAwAAAAA=&#10;" strokeweight=".5pt">
                  <v:textbox inset="3.6pt,,3.6pt">
                    <w:txbxContent>
                      <w:p w14:paraId="71038F83" w14:textId="4BDBBE15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Stimulants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cocaine, methamphetamine),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SSRIs/SNRIs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and </w:t>
                        </w:r>
                        <w:r w:rsidR="004C0317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enzodiazepines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can cause neurobehavioral abnormalities in newborn but rarely require pharmacotherapy</w:t>
                        </w:r>
                      </w:p>
                    </w:txbxContent>
                  </v:textbox>
                </v:shape>
                <v:shape id="Text Box 31" o:spid="_x0000_s1046" type="#_x0000_t202" style="position:absolute;left:78691;top:47751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zD8QA&#10;AADbAAAADwAAAGRycy9kb3ducmV2LnhtbESPQWvCQBSE7wX/w/KE3uomUVSiq1il0IOXxvyAR/aZ&#10;BLNvY3ar2/76riD0OMzMN8x6G0wnbjS41rKCdJKAIK6sbrlWUJ4+3pYgnEfW2FkmBT/kYLsZvawx&#10;1/bOX3QrfC0ihF2OChrv+1xKVzVk0E1sTxy9sx0M+iiHWuoB7xFuOpklyVwabDkuNNjTvqHqUnwb&#10;BbNFelyWZf27T7NDMe3ofR6uQanXcditQHgK/j/8bH9qBVkK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Mw/EAAAA2wAAAA8AAAAAAAAAAAAAAAAAmAIAAGRycy9k&#10;b3ducmV2LnhtbFBLBQYAAAAABAAEAPUAAACJAwAAAAA=&#10;" strokeweight=".5pt">
                  <v:textbox inset="3.6pt,,3.6pt">
                    <w:txbxContent>
                      <w:p w14:paraId="30A5806A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Marijuana</w:t>
                        </w:r>
                      </w:p>
                    </w:txbxContent>
                  </v:textbox>
                </v:shape>
                <v:line id="Straight Connector 22" o:spid="_x0000_s1047" style="position:absolute;visibility:visible;mso-wrap-style:square" from="11430,45159" to="36147,4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aYMEAAADbAAAADwAAAGRycy9kb3ducmV2LnhtbESPzarCMBSE9xd8h3AEd9fUInKpRvGH&#10;igsXWl24PDTHtticlCZqfXsjCHc5zMw3zGzRmVo8qHWVZQWjYQSCOLe64kLB+ZT+/oFwHlljbZkU&#10;vMjBYt77mWGi7ZOP9Mh8IQKEXYIKSu+bREqXl2TQDW1DHLyrbQ36INtC6hafAW5qGUfRRBqsOCyU&#10;2NC6pPyW3Y0Cc9g3x+iyybZpurLbsdwzylypQb9bTkF46vx/+NveaQVxDJ8v4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7xpgwQAAANsAAAAPAAAAAAAAAAAAAAAA&#10;AKECAABkcnMvZG93bnJldi54bWxQSwUGAAAAAAQABAD5AAAAjwMAAAAA&#10;" strokecolor="#4472c4 [3204]" strokeweight="1.25pt">
                  <v:stroke joinstyle="miter"/>
                  <o:lock v:ext="edit" shapetype="f"/>
                </v:line>
                <v:shape id="Straight Arrow Connector 23" o:spid="_x0000_s1048" type="#_x0000_t32" style="position:absolute;left:11430;top:45159;width:0;height:2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kPMUAAADbAAAADwAAAGRycy9kb3ducmV2LnhtbESP0WrCQBRE3wv+w3IFX0rdGEFC6ioi&#10;FqQPLdp8wG32NhvM3o3ZbZL2692C0MdhZs4w6+1oG9FT52vHChbzBARx6XTNlYLi4+UpA+EDssbG&#10;MSn4IQ/bzeRhjbl2A5+oP4dKRAj7HBWYENpcSl8asujnriWO3pfrLIYou0rqDocIt41Mk2QlLdYc&#10;Fwy2tDdUXs7fVkH2+Low7f5tdW3e9WfxWyGmB1RqNh13zyACjeE/fG8ftYJ0CX9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fkPM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24" o:spid="_x0000_s1049" type="#_x0000_t32" style="position:absolute;left:36147;top:45255;width:0;height:2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8SMUAAADbAAAADwAAAGRycy9kb3ducmV2LnhtbESP0WrCQBRE3wv+w3IFX0rdGERC6ioi&#10;FqQPLdp8wG32NhvM3o3ZbZL2692C0MdhZs4w6+1oG9FT52vHChbzBARx6XTNlYLi4+UpA+EDssbG&#10;MSn4IQ/bzeRhjbl2A5+oP4dKRAj7HBWYENpcSl8asujnriWO3pfrLIYou0rqDocIt41Mk2QlLdYc&#10;Fwy2tDdUXs7fVkH2+Low7f5tdW3e9WfxWyGmB1RqNh13zyACjeE/fG8ftYJ0CX9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58SM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Text Box 38" o:spid="_x0000_s1050" type="#_x0000_t202" style="position:absolute;top:59949;width:2286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1DMQA&#10;AADbAAAADwAAAGRycy9kb3ducmV2LnhtbESPwW7CMBBE75X4B2uRuBUnoQUUMKgFVeqhl4Z8wCpe&#10;koh4HWIDhq+vK1XqcTQzbzTrbTCduNLgWssK0mkCgriyuuVaQXn4eF6CcB5ZY2eZFNzJwXYzelpj&#10;ru2Nv+la+FpECLscFTTe97mUrmrIoJvanjh6RzsY9FEOtdQD3iLcdDJLkrk02HJcaLCnXUPVqbgY&#10;BS+L9GtZlvVjl2b7YtbR+zycg1KTcXhbgfAU/H/4r/2pFWSv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zEAAAA2wAAAA8AAAAAAAAAAAAAAAAAmAIAAGRycy9k&#10;b3ducmV2LnhtbFBLBQYAAAAABAAEAPUAAACJAwAAAAA=&#10;" strokeweight=".5pt">
                  <v:textbox inset="3.6pt,,3.6pt">
                    <w:txbxContent>
                      <w:p w14:paraId="583C24AB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Continue Neonatal Abstinence Scoring and observe for at least 72 hours</w:t>
                        </w:r>
                      </w:p>
                    </w:txbxContent>
                  </v:textbox>
                </v:shape>
                <v:shape id="Text Box 39" o:spid="_x0000_s1051" type="#_x0000_t202" style="position:absolute;left:24765;top:59949;width:2276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re8QA&#10;AADbAAAADwAAAGRycy9kb3ducmV2LnhtbESPwWrDMBBE74H+g9hCb7FstzjBjRLSlEIOvcTxByzW&#10;xja1Vo6lJmq/PioUchxm5g2z2gQziAtNrresIEtSEMSN1T23Curjx3wJwnlkjYNlUvBDDjbrh9kK&#10;S22vfKBL5VsRIexKVNB5P5ZSuqYjgy6xI3H0TnYy6KOcWqknvEa4GWSepoU02HNc6HCkXUfNV/Vt&#10;FLwsss9lXbe/uyx/r54HeivCOSj19Bi2ryA8BX8P/7f3WkFe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q3vEAAAA2wAAAA8AAAAAAAAAAAAAAAAAmAIAAGRycy9k&#10;b3ducmV2LnhtbFBLBQYAAAAABAAEAPUAAACJAwAAAAA=&#10;" strokeweight=".5pt">
                  <v:textbox inset="3.6pt,,3.6pt">
                    <w:txbxContent>
                      <w:p w14:paraId="16579CE0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Continue Neonatal Abstinence Scoring and observe for at least 5 days</w:t>
                        </w:r>
                      </w:p>
                    </w:txbxContent>
                  </v:textbox>
                </v:shape>
                <v:shape id="Text Box 41" o:spid="_x0000_s1052" type="#_x0000_t202" style="position:absolute;left:5325;top:66712;width:8572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O4MQA&#10;AADbAAAADwAAAGRycy9kb3ducmV2LnhtbESPwWrDMBBE74H+g9hCb4lspyTBiWzahEAOvdT1ByzW&#10;1jaxVq6lJmq+PioUehxm5g2zK4MZxIUm11tWkC4SEMSN1T23CuqP43wDwnlkjYNlUvBDDsriYbbD&#10;XNsrv9Ol8q2IEHY5Kui8H3MpXdORQbewI3H0Pu1k0Ec5tVJPeI1wM8gsSVbSYM9xocOR9h015+rb&#10;KHhep2+bum5v+zQ7VMuBXlfhKyj19BhetiA8Bf8f/muftIJsDb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DuDEAAAA2wAAAA8AAAAAAAAAAAAAAAAAmAIAAGRycy9k&#10;b3ducmV2LnhtbFBLBQYAAAAABAAEAPUAAACJAwAAAAA=&#10;" strokeweight=".5pt">
                  <v:textbox inset="3.6pt,,3.6pt">
                    <w:txbxContent>
                      <w:p w14:paraId="3A29EE4E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See recommendations for maternal and infant treatment and interventions</w:t>
                        </w:r>
                      </w:p>
                    </w:txbxContent>
                  </v:textbox>
                </v:shape>
                <v:shape id="Straight Arrow Connector 28" o:spid="_x0000_s1053" type="#_x0000_t32" style="position:absolute;left:10191;top:22356;width:41;height:7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2TcIAAADbAAAADwAAAGRycy9kb3ducmV2LnhtbERPS2rDMBDdF3IHMYVsSiPHC2PcKKaY&#10;FkIWKXVzgKk1sUyskWMpsdPTV4tCl4/335Sz7cWNRt85VrBeJSCIG6c7bhUcv96fcxA+IGvsHZOC&#10;O3kot4uHDRbaTfxJtzq0IoawL1CBCWEopPSNIYt+5QbiyJ3caDFEOLZSjzjFcNvLNEkyabHj2GBw&#10;oMpQc66vVkH+tF+boTpkl/5Dfx9/WsT0DZVaPs6vLyACzeFf/OfeaQVpHBu/x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N2TcIAAADbAAAADwAAAAAAAAAAAAAA&#10;AAChAgAAZHJzL2Rvd25yZXYueG1sUEsFBgAAAAAEAAQA+QAAAJADAAAAAA==&#10;" strokecolor="#4472c4 [3204]" strokeweight="1.25pt">
                  <v:stroke endarrow="open" joinstyle="miter"/>
                  <o:lock v:ext="edit" shapetype="f"/>
                </v:shape>
                <v:shape id="Straight Arrow Connector 29" o:spid="_x0000_s1054" type="#_x0000_t32" style="position:absolute;left:36190;top:17266;width:0;height:2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/T1sUAAADbAAAADwAAAGRycy9kb3ducmV2LnhtbESPQWvCQBSE7wX/w/KEXopukkPQ6Coi&#10;LUgPLbX+gGf2mQ1m38bsmqT99d1CocdhZr5h1tvRNqKnzteOFaTzBARx6XTNlYLT58tsAcIHZI2N&#10;Y1LwRR62m8nDGgvtBv6g/hgqESHsC1RgQmgLKX1pyKKfu5Y4ehfXWQxRdpXUHQ4RbhuZJUkuLdYc&#10;Fwy2tDdUXo93q2Dx9Jqadv+W35p3fT59V4jZMyr1OB13KxCBxvAf/msftIJsCb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/T1s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30" o:spid="_x0000_s1055" type="#_x0000_t32" style="position:absolute;left:36174;top:22414;width:16;height:7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NBcIAAADbAAAADwAAAGRycy9kb3ducmV2LnhtbERP3WrCMBS+F/YO4Qx2IzNdJzKqUbRj&#10;bCCIfw9waI5NWHNSmqzt3n65GHj58f2vNqNrRE9dsJ4VvMwyEMSV15ZrBdfLx/MbiBCRNTaeScEv&#10;BdisHyYrLLQf+ET9OdYihXAoUIGJsS2kDJUhh2HmW+LE3XznMCbY1VJ3OKRw18g8yxbSoeXUYLCl&#10;0lD1ff5xCo7V4t3ugt3u9kdzOkxpnn+Wc6WeHsftEkSkMd7F/+4vreA1rU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RNBcIAAADbAAAADwAAAAAAAAAAAAAA&#10;AAChAgAAZHJzL2Rvd25yZXYueG1sUEsFBgAAAAAEAAQA+QAAAJADAAAAAA==&#10;" strokecolor="#4472c4 [3204]" strokeweight="1.25pt">
                  <v:stroke endarrow="open" joinstyle="miter"/>
                  <o:lock v:ext="edit" shapetype="f"/>
                </v:shape>
                <v:shape id="Straight Arrow Connector 31" o:spid="_x0000_s1056" type="#_x0000_t32" style="position:absolute;left:65159;top:22082;width:0;height:2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JDcUAAADbAAAADwAAAGRycy9kb3ducmV2LnhtbESP0WrCQBRE3wv+w3IFX0rdRCGE1FVE&#10;LEgfWkzzAbfZ22wwezdmt5r2692C0MdhZs4wq81oO3GhwbeOFaTzBARx7XTLjYLq4+UpB+EDssbO&#10;MSn4IQ+b9eRhhYV2Vz7SpQyNiBD2BSowIfSFlL42ZNHPXU8cvS83WAxRDo3UA14j3HZykSSZtNhy&#10;XDDY085QfSq/rYL88TU1/e4tO3fv+rP6bRAXe1RqNh23zyACjeE/fG8ftIJl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BJDc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Text Box 56" o:spid="_x0000_s1057" type="#_x0000_t202" style="position:absolute;left:1055;top:71368;width:940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eNcIA&#10;AADbAAAADwAAAGRycy9kb3ducmV2LnhtbESPzWrDMBCE74W8g9hAb7WcpITiRAklUOgpkJ/6vFgb&#10;y9RaGUmJ7Tx9FSjkOMzMN8x6O9hW3MiHxrGCWZaDIK6cbrhWcD59vX2ACBFZY+uYFIwUYLuZvKyx&#10;0K7nA92OsRYJwqFABSbGrpAyVIYshsx1xMm7OG8xJulrqT32CW5bOc/zpbTYcFow2NHOUPV7vFoF&#10;ZW3v5c+s80bb9p339/F0do1Sr9PhcwUi0hCf4f/2t1awmM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J41wgAAANsAAAAPAAAAAAAAAAAAAAAAAJgCAABkcnMvZG93&#10;bnJldi54bWxQSwUGAAAAAAQABAD1AAAAhwMAAAAA&#10;" stroked="f" strokeweight=".5pt">
                  <v:textbox>
                    <w:txbxContent>
                      <w:p w14:paraId="75A7F143" w14:textId="77777777" w:rsidR="00A44C2C" w:rsidRDefault="00820C6F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hyperlink r:id="rId7" w:history="1">
                          <w:r w:rsidR="00A44C2C">
                            <w:rPr>
                              <w:rStyle w:val="Hyperlink"/>
                              <w:rFonts w:eastAsia="Calibri"/>
                              <w:kern w:val="24"/>
                              <w:sz w:val="18"/>
                              <w:szCs w:val="18"/>
                            </w:rPr>
                            <w:t>www.in.gov</w:t>
                          </w:r>
                        </w:hyperlink>
                        <w:r w:rsidR="00A44C2C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. (n.d.). </w:t>
                        </w:r>
                        <w:r w:rsidR="00A44C2C"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NAS task force response to SB 408. </w:t>
                        </w:r>
                        <w:r w:rsidR="00A44C2C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Retrieved from http://www.in.gov/laboroflove/files/Neonatal_Abstinence_Syndrome_Report_Final_Report.pdf</w:t>
                        </w:r>
                      </w:p>
                    </w:txbxContent>
                  </v:textbox>
                </v:shape>
                <v:shape id="Text Box 57" o:spid="_x0000_s1058" type="#_x0000_t202" style="position:absolute;left:13101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7rsAA&#10;AADbAAAADwAAAGRycy9kb3ducmV2LnhtbESPS4sCMRCE74L/IbSwN834YJHRKCIIngSf52bSTgYn&#10;nSGJOvrrN4Kwx6KqvqLmy9bW4kE+VI4VDAcZCOLC6YpLBafjpj8FESKyxtoxKXhRgOWi25ljrt2T&#10;9/Q4xFIkCIccFZgYm1zKUBiyGAauIU7e1XmLMUlfSu3xmeC2lqMs+5UWK04LBhtaGypuh7tVcCnt&#10;+3IeNt5oW094934dT65S6qfXrmYgIrXxP/xtb7WC8Rg+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Q7rsAAAADbAAAADwAAAAAAAAAAAAAAAACYAgAAZHJzL2Rvd25y&#10;ZXYueG1sUEsFBgAAAAAEAAQA9QAAAIUDAAAAAA==&#10;" stroked="f" strokeweight=".5pt">
                  <v:textbox>
                    <w:txbxContent>
                      <w:p w14:paraId="46DF89C1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Identifying Newborns At-Risk for Prenatal Substance Exposure</w:t>
                        </w:r>
                      </w:p>
                    </w:txbxContent>
                  </v:textbox>
                </v:shape>
                <v:shape id="Text Box 23" o:spid="_x0000_s1059" type="#_x0000_t202" style="position:absolute;left:63623;top:59925;width:2686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Hy8MA&#10;AADbAAAADwAAAGRycy9kb3ducmV2LnhtbESPT2sCMRTE74LfITyhF9GsVYpsjSJCYXtRtO39sXnd&#10;DW5etpvsv2/fCIUeh5n5DbM7DLYSHTXeOFawWiYgiHOnDRcKPj/eFlsQPiBrrByTgpE8HPbTyQ5T&#10;7Xq+UncLhYgQ9ikqKEOoUyl9XpJFv3Q1cfS+XWMxRNkUUjfYR7it5HOSvEiLhuNCiTWdSsrvt9Yq&#10;yK+rnwu3g5TnMZtv2ndz+nJGqafZcHwFEWgI/+G/dqYVrDf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Hy8MAAADbAAAADwAAAAAAAAAAAAAAAACYAgAAZHJzL2Rv&#10;d25yZXYueG1sUEsFBgAAAAAEAAQA9QAAAIgDAAAAAA==&#10;" strokeweight=".5pt">
                  <v:textbox inset="3.6pt,,3.6pt">
                    <w:txbxContent>
                      <w:p w14:paraId="08B4990B" w14:textId="77777777" w:rsidR="00A44C2C" w:rsidRDefault="00A44C2C" w:rsidP="00A44C2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Discontinue NAS scoring</w:t>
                        </w:r>
                      </w:p>
                    </w:txbxContent>
                  </v:textbox>
                </v:shape>
                <v:shape id="Straight Arrow Connector 35" o:spid="_x0000_s1060" type="#_x0000_t32" style="position:absolute;left:10191;top:6788;width:26056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uncQAAADbAAAADwAAAGRycy9kb3ducmV2LnhtbESP3WoCMRSE7wXfIRyhN6Vm/UVWo6il&#10;tCCIWh/gsDlugpuTZZPq+vZNoeDlMDPfMItV6ypxoyZYzwoG/QwEceG15VLB+fvjbQYiRGSNlWdS&#10;8KAAq2W3s8Bc+zsf6XaKpUgQDjkqMDHWuZShMOQw9H1NnLyLbxzGJJtS6gbvCe4qOcyyqXRoOS0Y&#10;rGlrqLiefpyCQzF9t5tg15vdwRz3rzQefm7HSr302vUcRKQ2PsP/7S+tYDSB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+6dxAAAANsAAAAPAAAAAAAAAAAA&#10;AAAAAKECAABkcnMvZG93bnJldi54bWxQSwUGAAAAAAQABAD5AAAAkgMAAAAA&#10;" strokecolor="#4472c4 [3204]" strokeweight="1.25pt">
                  <v:stroke endarrow="open" joinstyle="miter"/>
                  <o:lock v:ext="edit" shapetype="f"/>
                </v:shape>
                <v:shape id="Straight Arrow Connector 36" o:spid="_x0000_s1061" type="#_x0000_t32" style="position:absolute;left:36190;top:6788;width:57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w6sQAAADbAAAADwAAAGRycy9kb3ducmV2LnhtbESP3WoCMRSE7wu+QzhCb4pmtbLIahS1&#10;lAoF8e8BDpvjJrg5WTapbt++EQpeDjPzDTNfdq4WN2qD9axgNMxAEJdeW64UnE+fgymIEJE11p5J&#10;wS8FWC56L3MstL/zgW7HWIkE4VCgAhNjU0gZSkMOw9A3xMm7+NZhTLKtpG7xnuCuluMsy6VDy2nB&#10;YEMbQ+X1+OMU7Mv8w66DXa2/9+awe6PJ+GszUeq1361mICJ18Rn+b2+1gvccH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XDqxAAAANsAAAAPAAAAAAAAAAAA&#10;AAAAAKECAABkcnMvZG93bnJldi54bWxQSwUGAAAAAAQABAD5AAAAkgMAAAAA&#10;" strokecolor="#4472c4 [3204]" strokeweight="1.25pt">
                  <v:stroke endarrow="open" joinstyle="miter"/>
                  <o:lock v:ext="edit" shapetype="f"/>
                </v:shape>
                <v:shape id="Straight Arrow Connector 37" o:spid="_x0000_s1062" type="#_x0000_t32" style="position:absolute;left:36247;top:6788;width:28912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04sUAAADbAAAADwAAAGRycy9kb3ducmV2LnhtbESP0WrCQBRE34X+w3ILfSm6SQQN0VWK&#10;VCh9aDH6AdfsNRuavZtmV039+m6h4OMwM2eY5XqwrbhQ7xvHCtJJAoK4crrhWsFhvx3nIHxA1tg6&#10;JgU/5GG9ehgtsdDuyju6lKEWEcK+QAUmhK6Q0leGLPqJ64ijd3K9xRBlX0vd4zXCbSuzJJlJiw3H&#10;BYMdbQxVX+XZKsif31PTbT5m3+2nPh5uNWL2iko9PQ4vCxCBhnAP/7fftILpH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V04s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38" o:spid="_x0000_s1063" type="#_x0000_t32" style="position:absolute;left:65159;top:11935;width:0;height:7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gkMEAAADbAAAADwAAAGRycy9kb3ducmV2LnhtbERP3WrCMBS+H/gO4QjeDE3bgUg1iogD&#10;8WJj6gMcm2NTbE5qk7V1T79cDHb58f2vNoOtRUetrxwrSGcJCOLC6YpLBZfz+3QBwgdkjbVjUvAk&#10;D5v16GWFuXY9f1F3CqWIIexzVGBCaHIpfWHIop+5hjhyN9daDBG2pdQt9jHc1jJLkrm0WHFsMNjQ&#10;zlBxP31bBYvXY2qa3cf8UX/q6+WnRMz2qNRkPGyXIAIN4V/85z5oBW9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uCQwQAAANsAAAAPAAAAAAAAAAAAAAAA&#10;AKECAABkcnMvZG93bnJldi54bWxQSwUGAAAAAAQABAD5AAAAjwMAAAAA&#10;" strokecolor="#4472c4 [3204]" strokeweight="1.25pt">
                  <v:stroke endarrow="open" joinstyle="miter"/>
                  <o:lock v:ext="edit" shapetype="f"/>
                </v:shape>
                <v:shape id="Straight Arrow Connector 39" o:spid="_x0000_s1064" type="#_x0000_t32" style="position:absolute;left:65159;top:27165;width:0;height:2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FC8MAAADbAAAADwAAAGRycy9kb3ducmV2LnhtbESP0YrCMBRE3wX/IVxhX2RNVRC3GkXE&#10;BfHBZV0/4Npcm2JzU5uo1a83woKPw8ycYabzxpbiSrUvHCvo9xIQxJnTBecK9n/fn2MQPiBrLB2T&#10;gjt5mM/arSmm2t34l667kIsIYZ+iAhNClUrpM0MWfc9VxNE7utpiiLLOpa7xFuG2lIMkGUmLBccF&#10;gxUtDWWn3cUqGHc3fVMtt6Nz+aMP+0eOOFihUh+dZjEBEagJ7/B/e60VDL/g9S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WRQvDAAAA2wAAAA8AAAAAAAAAAAAA&#10;AAAAoQIAAGRycy9kb3ducmV2LnhtbFBLBQYAAAAABAAEAPkAAACRAwAAAAA=&#10;" strokecolor="#4472c4 [3204]" strokeweight="1.25pt">
                  <v:stroke endarrow="open" joinstyle="miter"/>
                  <o:lock v:ext="edit" shapetype="f"/>
                </v:shape>
                <v:shape id="Straight Arrow Connector 40" o:spid="_x0000_s1065" type="#_x0000_t32" style="position:absolute;left:36174;top:35136;width:0;height:2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qf68EAAADbAAAADwAAAGRycy9kb3ducmV2LnhtbERP3WrCMBS+H/gO4QjeDE1bhkg1iogD&#10;8WJj6gMcm2NTbE5qk7V1T79cDHb58f2vNoOtRUetrxwrSGcJCOLC6YpLBZfz+3QBwgdkjbVjUvAk&#10;D5v16GWFuXY9f1F3CqWIIexzVGBCaHIpfWHIop+5hjhyN9daDBG2pdQt9jHc1jJLkrm0WHFsMNjQ&#10;zlBxP31bBYvXY2qa3cf8UX/q6+WnRMz2qNRkPGyXIAIN4V/85z5oBW9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p/rwQAAANsAAAAPAAAAAAAAAAAAAAAA&#10;AKECAABkcnMvZG93bnJldi54bWxQSwUGAAAAAAQABAD5AAAAjwMAAAAA&#10;" strokecolor="#4472c4 [3204]" strokeweight="1.25pt">
                  <v:stroke endarrow="open" joinstyle="miter"/>
                  <o:lock v:ext="edit" shapetype="f"/>
                </v:shape>
                <v:shape id="Straight Arrow Connector 41" o:spid="_x0000_s1066" type="#_x0000_t32" style="position:absolute;left:65159;top:35083;width:0;height:2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6cMUAAADbAAAADwAAAGRycy9kb3ducmV2LnhtbESP0WrCQBRE3wv+w3IFX0rdRCSE1FVE&#10;LEgfWkzzAbfZ22wwezdmt5r2692C0MdhZs4wq81oO3GhwbeOFaTzBARx7XTLjYLq4+UpB+EDssbO&#10;MSn4IQ+b9eRhhYV2Vz7SpQyNiBD2BSowIfSFlL42ZNHPXU8cvS83WAxRDo3UA14j3HZykSSZtNhy&#10;XDDY085QfSq/rYL88TU1/e4tO3fv+rP6bRAXe1RqNh23zyACjeE/fG8ftIJl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Y6cM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line id="Straight Connector 42" o:spid="_x0000_s1067" style="position:absolute;visibility:visible;mso-wrap-style:square" from="22764,37650" to="72942,3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/wMIAAADbAAAADwAAAGRycy9kb3ducmV2LnhtbESPzarCMBSE94LvEI7gzqaKiPQaxR8q&#10;LlxodXGXh+bcttzmpDRR69sbQXA5zMw3zGLVmVrcqXWVZQXjKAZBnFtdcaHgeklHcxDOI2usLZOC&#10;JzlYLfu9BSbaPvhM98wXIkDYJaig9L5JpHR5SQZdZBvi4P3Z1qAPsi2kbvER4KaWkzieSYMVh4US&#10;G9qWlP9nN6PAnI7NOf7dZfs03dj9VB4ZZa7UcNCtf0B46vw3/GkftILpB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D/wMIAAADbAAAADwAAAAAAAAAAAAAA&#10;AAChAgAAZHJzL2Rvd25yZXYueG1sUEsFBgAAAAAEAAQA+QAAAJADAAAAAA==&#10;" strokecolor="#4472c4 [3204]" strokeweight="1.25pt">
                  <v:stroke joinstyle="miter"/>
                  <o:lock v:ext="edit" shapetype="f"/>
                </v:line>
                <v:shape id="Straight Arrow Connector 43" o:spid="_x0000_s1068" type="#_x0000_t32" style="position:absolute;left:22764;top:37650;width:0;height:2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BnMUAAADbAAAADwAAAGRycy9kb3ducmV2LnhtbESP0WrCQBRE34X+w3ILfRHdJBYJ0VWK&#10;VCh9aDH6AdfsNRuavZtmV039+m6h4OMwM2eY5XqwrbhQ7xvHCtJpAoK4crrhWsFhv53kIHxA1tg6&#10;JgU/5GG9ehgtsdDuyju6lKEWEcK+QAUmhK6Q0leGLPqp64ijd3K9xRBlX0vd4zXCbSuzJJlLiw3H&#10;BYMdbQxVX+XZKsjH76npNh/z7/ZTHw+3GjF7RaWeHoeXBYhAQ7iH/9tvWsHz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gBnM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44" o:spid="_x0000_s1069" type="#_x0000_t32" style="position:absolute;left:72942;top:37747;width:0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Z6MMAAADbAAAADwAAAGRycy9kb3ducmV2LnhtbESP3YrCMBSE7wXfIRzBG9FUEZGuUUR2&#10;QbxQ/HmAs83ZpmxzUpuo1ac3guDlMDPfMLNFY0txpdoXjhUMBwkI4szpgnMFp+NPfwrCB2SNpWNS&#10;cCcPi3m7NcNUuxvv6XoIuYgQ9ikqMCFUqZQ+M2TRD1xFHL0/V1sMUda51DXeItyWcpQkE2mx4Lhg&#10;sKKVoez/cLEKpr3N0FSr7eRc7vTv6ZEjjr5RqW6nWX6BCNSET/jdXmsF4zG8vs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RmejDAAAA2wAAAA8AAAAAAAAAAAAA&#10;AAAAoQIAAGRycy9kb3ducmV2LnhtbFBLBQYAAAAABAAEAPkAAACRAwAAAAA=&#10;" strokecolor="#4472c4 [3204]" strokeweight="1.25pt">
                  <v:stroke endarrow="open" joinstyle="miter"/>
                  <o:lock v:ext="edit" shapetype="f"/>
                </v:shape>
                <v:shape id="Straight Arrow Connector 45" o:spid="_x0000_s1070" type="#_x0000_t32" style="position:absolute;left:72942;top:42979;width:0;height:2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08c8UAAADbAAAADwAAAGRycy9kb3ducmV2LnhtbESP0WrCQBRE34X+w3ILfRHdJFgJ0VWK&#10;VCh9aDH6AdfsNRuavZtmV039+m6h4OMwM2eY5XqwrbhQ7xvHCtJpAoK4crrhWsFhv53kIHxA1tg6&#10;JgU/5GG9ehgtsdDuyju6lKEWEcK+QAUmhK6Q0leGLPqp64ijd3K9xRBlX0vd4zXCbSuzJJlLiw3H&#10;BYMdbQxVX+XZKsjH76npNh/z7/ZTHw+3GjF7RaWeHoeXBYhAQ7iH/9tvWsHsG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08c8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line id="Straight Connector 46" o:spid="_x0000_s1071" style="position:absolute;visibility:visible;mso-wrap-style:square" from="66975,45272" to="87073,4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5w8MAAADbAAAADwAAAGRycy9kb3ducmV2LnhtbESPT2vCQBTE74LfYXlCb7pRJEjqKv4h&#10;wUMOTfTQ4yP7moRm34bsVuO37xYKHoeZ+Q2z3Y+mE3caXGtZwXIRgSCurG65VnC7pvMNCOeRNXaW&#10;ScGTHOx308kWE20fXNC99LUIEHYJKmi87xMpXdWQQbewPXHwvuxg0Ac51FIP+Ahw08lVFMXSYMth&#10;ocGeTg1V3+WPUWA+8r6IPs9llqZHm61lzigrpd5m4+EdhKfRv8L/7YtWsI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L+cPDAAAA2wAAAA8AAAAAAAAAAAAA&#10;AAAAoQIAAGRycy9kb3ducmV2LnhtbFBLBQYAAAAABAAEAPkAAACRAwAAAAA=&#10;" strokecolor="#4472c4 [3204]" strokeweight="1.25pt">
                  <v:stroke joinstyle="miter"/>
                </v:line>
                <v:shape id="Straight Arrow Connector 47" o:spid="_x0000_s1072" type="#_x0000_t32" style="position:absolute;left:66975;top:45255;width:0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Hn8UAAADbAAAADwAAAGRycy9kb3ducmV2LnhtbESP0WrCQBRE34X+w3ILfSm6SRAN0VWK&#10;VCh9aDH6AdfsNRuavZtmV039+m6h4OMwM2eY5XqwrbhQ7xvHCtJJAoK4crrhWsFhvx3nIHxA1tg6&#10;JgU/5GG9ehgtsdDuyju6lKEWEcK+QAUmhK6Q0leGLPqJ64ijd3K9xRBlX0vd4zXCbSuzJJlJiw3H&#10;BYMdbQxVX+XZKsif31PTbT5m3+2nPh5uNWL2iko9PQ4vCxCBhnAP/7fftILpH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MHn8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48" o:spid="_x0000_s1073" type="#_x0000_t32" style="position:absolute;left:87073;top:45255;width:0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T7cEAAADbAAAADwAAAGRycy9kb3ducmV2LnhtbERP3WrCMBS+H/gO4QjeDE1bhkg1iogD&#10;8WJj6gMcm2NTbE5qk7V1T79cDHb58f2vNoOtRUetrxwrSGcJCOLC6YpLBZfz+3QBwgdkjbVjUvAk&#10;D5v16GWFuXY9f1F3CqWIIexzVGBCaHIpfWHIop+5hjhyN9daDBG2pdQt9jHc1jJLkrm0WHFsMNjQ&#10;zlBxP31bBYvXY2qa3cf8UX/q6+WnRMz2qNRkPGyXIAIN4V/85z5oBW9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JPtwQAAANsAAAAPAAAAAAAAAAAAAAAA&#10;AKECAABkcnMvZG93bnJldi54bWxQSwUGAAAAAAQABAD5AAAAjwMAAAAA&#10;" strokecolor="#4472c4 [3204]" strokeweight="1.25pt">
                  <v:stroke endarrow="open" joinstyle="miter"/>
                  <o:lock v:ext="edit" shapetype="f"/>
                </v:shape>
                <v:shape id="Straight Arrow Connector 49" o:spid="_x0000_s1074" type="#_x0000_t32" style="position:absolute;left:66975;top:57371;width:0;height:2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2dsMAAADbAAAADwAAAGRycy9kb3ducmV2LnhtbESP0YrCMBRE3wX/IVxhX2RNFRG3GkXE&#10;BfHBZV0/4Npcm2JzU5uo1a83woKPw8ycYabzxpbiSrUvHCvo9xIQxJnTBecK9n/fn2MQPiBrLB2T&#10;gjt5mM/arSmm2t34l667kIsIYZ+iAhNClUrpM0MWfc9VxNE7utpiiLLOpa7xFuG2lIMkGUmLBccF&#10;gxUtDWWn3cUqGHc3fVMtt6Nz+aMP+0eOOFihUh+dZjEBEagJ7/B/e60VDL/g9S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QNnbDAAAA2wAAAA8AAAAAAAAAAAAA&#10;AAAAoQIAAGRycy9kb3ducmV2LnhtbFBLBQYAAAAABAAEAPkAAACRAwAAAAA=&#10;" strokecolor="#4472c4 [3204]" strokeweight="1.25pt">
                  <v:stroke endarrow="open" joinstyle="miter"/>
                  <o:lock v:ext="edit" shapetype="f"/>
                </v:shape>
                <v:shape id="Straight Arrow Connector 50" o:spid="_x0000_s1075" type="#_x0000_t32" style="position:absolute;left:87073;top:50418;width:0;height:9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MJNsEAAADbAAAADwAAAGRycy9kb3ducmV2LnhtbERP3WrCMBS+H/gO4QjeDE1bmEg1iogD&#10;8WJj6gMcm2NTbE5qk7V1T79cDHb58f2vNoOtRUetrxwrSGcJCOLC6YpLBZfz+3QBwgdkjbVjUvAk&#10;D5v16GWFuXY9f1F3CqWIIexzVGBCaHIpfWHIop+5hjhyN9daDBG2pdQt9jHc1jJLkrm0WHFsMNjQ&#10;zlBxP31bBYvXY2qa3cf8UX/q6+WnRMz2qNRkPGyXIAIN4V/85z5oBW9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wk2wQAAANsAAAAPAAAAAAAAAAAAAAAA&#10;AKECAABkcnMvZG93bnJldi54bWxQSwUGAAAAAAQABAD5AAAAjwMAAAAA&#10;" strokecolor="#4472c4 [3204]" strokeweight="1.25pt">
                  <v:stroke endarrow="open" joinstyle="miter"/>
                  <o:lock v:ext="edit" shapetype="f"/>
                </v:shape>
                <v:shape id="Straight Arrow Connector 51" o:spid="_x0000_s1076" type="#_x0000_t32" style="position:absolute;left:11430;top:57179;width:0;height:2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srcUAAADbAAAADwAAAGRycy9kb3ducmV2LnhtbESP0WrCQBRE3wv+w3IFX0rdRDCE1FVE&#10;LEgfWkzzAbfZ22wwezdmt5r2692C0MdhZs4wq81oO3GhwbeOFaTzBARx7XTLjYLq4+UpB+EDssbO&#10;MSn4IQ+b9eRhhYV2Vz7SpQyNiBD2BSowIfSFlL42ZNHPXU8cvS83WAxRDo3UA14j3HZykSSZtNhy&#10;XDDY085QfSq/rYL88TU1/e4tO3fv+rP6bRAXe1RqNh23zyACjeE/fG8ftIJl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+src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52" o:spid="_x0000_s1077" type="#_x0000_t32" style="position:absolute;left:36147;top:57179;width:0;height:2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0y2sUAAADbAAAADwAAAGRycy9kb3ducmV2LnhtbESP0WrCQBRE3wv+w3IFX0rdGFBC6ioi&#10;FqQPLdp8wG32NhvM3o3ZbZL2692C0MdhZs4w6+1oG9FT52vHChbzBARx6XTNlYLi4+UpA+EDssbG&#10;MSn4IQ/bzeRhjbl2A5+oP4dKRAj7HBWYENpcSl8asujnriWO3pfrLIYou0rqDocIt41Mk2QlLdYc&#10;Fwy2tDdUXs7fVkH2+Low7f5tdW3e9WfxWyGmB1RqNh13zyACjeE/fG8ftYJlCn9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0y2s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53" o:spid="_x0000_s1078" type="#_x0000_t32" style="position:absolute;left:11430;top:63854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GXQcUAAADbAAAADwAAAGRycy9kb3ducmV2LnhtbESP0WrCQBRE34X+w3ILfRHdJFIJ0VWK&#10;VCh9aDH6AdfsNRuavZtmV039+m6h4OMwM2eY5XqwrbhQ7xvHCtJpAoK4crrhWsFhv53kIHxA1tg6&#10;JgU/5GG9ehgtsdDuyju6lKEWEcK+QAUmhK6Q0leGLPqp64ijd3K9xRBlX0vd4zXCbSuzJJlLiw3H&#10;BYMdbQxVX+XZKsjH76npNh/z7/ZTHw+3GjF7RaWeHoeXBYhAQ7iH/9tvWsHz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GXQc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54" o:spid="_x0000_s1079" type="#_x0000_t32" style="position:absolute;left:36147;top:63854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gPNcUAAADbAAAADwAAAGRycy9kb3ducmV2LnhtbESP0WrCQBRE34X+w3ILfRHdJFgJ0VWK&#10;VCh9aDH6AdfsNRuavZtmV039+m6h4OMwM2eY5XqwrbhQ7xvHCtJpAoK4crrhWsFhv53kIHxA1tg6&#10;JgU/5GG9ehgtsdDuyju6lKEWEcK+QAUmhK6Q0leGLPqp64ijd3K9xRBlX0vd4zXCbSuzJJlLiw3H&#10;BYMdbQxVX+XZKsjH76npNh/z7/ZTHw+3GjF7RaWeHoeXBYhAQ7iH/9tvWsHz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gPNcUAAADbAAAADwAAAAAAAAAA&#10;AAAAAAChAgAAZHJzL2Rvd25yZXYueG1sUEsFBgAAAAAEAAQA+QAAAJMDAAAAAA==&#10;" strokecolor="#4472c4 [3204]" strokeweight="1.25pt">
                  <v:stroke endarrow="open" joinstyle="miter"/>
                  <o:lock v:ext="edit" shapetype="f"/>
                </v:shape>
                <v:shape id="Straight Arrow Connector 55" o:spid="_x0000_s1080" type="#_x0000_t32" style="position:absolute;left:77053;top:63830;width:0;height:2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SqrsMAAADbAAAADwAAAGRycy9kb3ducmV2LnhtbESP3YrCMBSE7wXfIRzBG9FUQZGuUUR2&#10;QbxQ/HmAs83ZpmxzUpuo1ac3guDlMDPfMLNFY0txpdoXjhUMBwkI4szpgnMFp+NPfwrCB2SNpWNS&#10;cCcPi3m7NcNUuxvv6XoIuYgQ9ikqMCFUqZQ+M2TRD1xFHL0/V1sMUda51DXeItyWcpQkE2mx4Lhg&#10;sKKVoez/cLEKpr3N0FSr7eRc7vTv6ZEjjr5RqW6nWX6BCNSET/jdXmsF4zG8vs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Eqq7DAAAA2wAAAA8AAAAAAAAAAAAA&#10;AAAAoQIAAGRycy9kb3ducmV2LnhtbFBLBQYAAAAABAAEAPkAAACRAwAAAAA=&#10;" strokecolor="#4472c4 [3204]" strokeweight="1.25pt">
                  <v:stroke endarrow="open" joinstyle="miter"/>
                  <o:lock v:ext="edit" shapetype="f"/>
                </v:shape>
              </v:group>
            </w:pict>
          </mc:Fallback>
        </mc:AlternateContent>
      </w:r>
    </w:p>
    <w:sectPr w:rsidR="00547163" w:rsidRPr="00A44C2C" w:rsidSect="00E53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4E"/>
    <w:multiLevelType w:val="hybridMultilevel"/>
    <w:tmpl w:val="C52CA22A"/>
    <w:lvl w:ilvl="0" w:tplc="CF46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6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7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3E0CF6"/>
    <w:multiLevelType w:val="hybridMultilevel"/>
    <w:tmpl w:val="DBE0A04C"/>
    <w:lvl w:ilvl="0" w:tplc="11E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8F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8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6F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EC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E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E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16602E"/>
    <w:multiLevelType w:val="hybridMultilevel"/>
    <w:tmpl w:val="268AF6D8"/>
    <w:lvl w:ilvl="0" w:tplc="3D00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0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CF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0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4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4F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D107B7"/>
    <w:multiLevelType w:val="hybridMultilevel"/>
    <w:tmpl w:val="55B80AC4"/>
    <w:lvl w:ilvl="0" w:tplc="7F1A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2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A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4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C7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8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4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6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DE0FDB"/>
    <w:multiLevelType w:val="hybridMultilevel"/>
    <w:tmpl w:val="11924CE6"/>
    <w:lvl w:ilvl="0" w:tplc="A5A6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2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A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A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C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C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D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775F20"/>
    <w:multiLevelType w:val="hybridMultilevel"/>
    <w:tmpl w:val="40D0E28A"/>
    <w:lvl w:ilvl="0" w:tplc="49A6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4D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2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4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2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57"/>
    <w:rsid w:val="004C0317"/>
    <w:rsid w:val="004F5197"/>
    <w:rsid w:val="00547163"/>
    <w:rsid w:val="005D2EBA"/>
    <w:rsid w:val="006D3764"/>
    <w:rsid w:val="00820C6F"/>
    <w:rsid w:val="00A44C2C"/>
    <w:rsid w:val="00E53A57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B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A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A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A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A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Puchalski</dc:creator>
  <cp:lastModifiedBy>RHS</cp:lastModifiedBy>
  <cp:revision>5</cp:revision>
  <dcterms:created xsi:type="dcterms:W3CDTF">2018-09-25T19:37:00Z</dcterms:created>
  <dcterms:modified xsi:type="dcterms:W3CDTF">2018-09-25T19:42:00Z</dcterms:modified>
</cp:coreProperties>
</file>