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B4769" w14:textId="11F3AB4D" w:rsidR="00D0147C" w:rsidRPr="007A7885" w:rsidRDefault="00D0147C" w:rsidP="00D0147C">
      <w:pPr>
        <w:rPr>
          <w:rFonts w:asciiTheme="minorHAnsi" w:hAnsiTheme="minorHAnsi"/>
        </w:rPr>
      </w:pPr>
      <w:r w:rsidRPr="007A7885">
        <w:rPr>
          <w:rFonts w:asciiTheme="minorHAnsi" w:hAnsiTheme="minorHAnsi"/>
        </w:rPr>
        <w:t>Hotlines</w:t>
      </w:r>
    </w:p>
    <w:p w14:paraId="1EEF14ED" w14:textId="1275C4E3" w:rsidR="00D0147C" w:rsidRDefault="00D0147C" w:rsidP="00D01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7885">
        <w:rPr>
          <w:sz w:val="24"/>
          <w:szCs w:val="24"/>
        </w:rPr>
        <w:t>Illinois Opioid Assistance and Recovery Hotline (OARS):  1-833-2FINDHELP (234-6343)</w:t>
      </w:r>
    </w:p>
    <w:p w14:paraId="6428BE9A" w14:textId="7A3F9E40" w:rsidR="009A409B" w:rsidRPr="007A7885" w:rsidRDefault="009A409B" w:rsidP="00D0147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Illinois Women’s Health Hotline</w:t>
      </w:r>
      <w:r w:rsidR="003F0B92" w:rsidRPr="003F0B92">
        <w:rPr>
          <w:sz w:val="24"/>
          <w:szCs w:val="24"/>
        </w:rPr>
        <w:t xml:space="preserve">: </w:t>
      </w:r>
      <w:r w:rsidR="003F0B92" w:rsidRPr="003F0B92">
        <w:rPr>
          <w:rFonts w:eastAsia="Times New Roman"/>
          <w:color w:val="000000"/>
          <w:sz w:val="24"/>
          <w:szCs w:val="24"/>
          <w:shd w:val="clear" w:color="auto" w:fill="FFFFFF"/>
        </w:rPr>
        <w:t>1-888-522-1282</w:t>
      </w:r>
    </w:p>
    <w:p w14:paraId="5C9BD8F1" w14:textId="2FCE2532" w:rsidR="00D0147C" w:rsidRPr="007A7885" w:rsidRDefault="00D0147C" w:rsidP="00D01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7885">
        <w:rPr>
          <w:sz w:val="24"/>
          <w:szCs w:val="24"/>
        </w:rPr>
        <w:t>SAMHSA Treatment Hotline: 1-800-662-HELP (4357)</w:t>
      </w:r>
      <w:bookmarkStart w:id="0" w:name="_GoBack"/>
      <w:bookmarkEnd w:id="0"/>
    </w:p>
    <w:p w14:paraId="7B1EF169" w14:textId="77777777" w:rsidR="002160DD" w:rsidRPr="007A7885" w:rsidRDefault="002160DD" w:rsidP="002160DD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</w:p>
    <w:p w14:paraId="6D204DCD" w14:textId="77777777" w:rsidR="002160DD" w:rsidRPr="007A7885" w:rsidRDefault="002160DD" w:rsidP="002160DD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</w:p>
    <w:p w14:paraId="75AD857C" w14:textId="42567043" w:rsidR="00D0147C" w:rsidRPr="00522E96" w:rsidRDefault="00D0147C" w:rsidP="00D0147C">
      <w:pPr>
        <w:rPr>
          <w:rFonts w:asciiTheme="minorHAnsi" w:hAnsiTheme="minorHAnsi"/>
          <w:u w:val="single"/>
        </w:rPr>
      </w:pPr>
      <w:r w:rsidRPr="00522E96">
        <w:rPr>
          <w:rFonts w:asciiTheme="minorHAnsi" w:hAnsiTheme="minorHAnsi"/>
          <w:u w:val="single"/>
        </w:rPr>
        <w:t>Methadone Maintenance Provider</w:t>
      </w:r>
    </w:p>
    <w:p w14:paraId="7AF0C724" w14:textId="5F80AB2F" w:rsidR="00D0147C" w:rsidRPr="007A7885" w:rsidRDefault="00D0147C" w:rsidP="00D0147C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Program Name:</w:t>
      </w:r>
    </w:p>
    <w:p w14:paraId="1932D792" w14:textId="77777777" w:rsidR="005610FB" w:rsidRPr="007A7885" w:rsidRDefault="005610FB" w:rsidP="00D0147C">
      <w:pPr>
        <w:ind w:left="810" w:hanging="90"/>
        <w:rPr>
          <w:rFonts w:asciiTheme="minorHAnsi" w:hAnsiTheme="minorHAnsi"/>
        </w:rPr>
      </w:pPr>
    </w:p>
    <w:p w14:paraId="6B5772F5" w14:textId="66340D81" w:rsidR="00D0147C" w:rsidRDefault="00D0147C" w:rsidP="00D0147C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Contact Information:</w:t>
      </w:r>
    </w:p>
    <w:p w14:paraId="5344D8B4" w14:textId="77777777" w:rsidR="00522E96" w:rsidRDefault="00522E96" w:rsidP="00D0147C">
      <w:pPr>
        <w:ind w:left="810" w:hanging="90"/>
        <w:rPr>
          <w:rFonts w:asciiTheme="minorHAnsi" w:hAnsiTheme="minorHAnsi"/>
        </w:rPr>
      </w:pPr>
    </w:p>
    <w:p w14:paraId="133A4E6A" w14:textId="3EDEE4A4" w:rsidR="00522E96" w:rsidRPr="007A7885" w:rsidRDefault="00522E96" w:rsidP="00D0147C">
      <w:pPr>
        <w:ind w:left="810" w:hanging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Helpful Tips for Successful Referral: </w:t>
      </w:r>
    </w:p>
    <w:p w14:paraId="5F9D579C" w14:textId="77777777" w:rsidR="00D0147C" w:rsidRPr="007A7885" w:rsidRDefault="00D0147C" w:rsidP="00D0147C">
      <w:pPr>
        <w:rPr>
          <w:rFonts w:asciiTheme="minorHAnsi" w:hAnsiTheme="minorHAnsi"/>
        </w:rPr>
      </w:pPr>
    </w:p>
    <w:p w14:paraId="7C22BA56" w14:textId="12BC5E77" w:rsidR="00D0147C" w:rsidRPr="00522E96" w:rsidRDefault="00D0147C" w:rsidP="00D0147C">
      <w:pPr>
        <w:rPr>
          <w:rFonts w:asciiTheme="minorHAnsi" w:hAnsiTheme="minorHAnsi"/>
          <w:u w:val="single"/>
        </w:rPr>
      </w:pPr>
      <w:r w:rsidRPr="00522E96">
        <w:rPr>
          <w:rFonts w:asciiTheme="minorHAnsi" w:hAnsiTheme="minorHAnsi"/>
          <w:u w:val="single"/>
        </w:rPr>
        <w:t>Buprenorphine Provider</w:t>
      </w:r>
    </w:p>
    <w:p w14:paraId="310D35D7" w14:textId="77777777" w:rsidR="00D0147C" w:rsidRPr="007A7885" w:rsidRDefault="00D0147C" w:rsidP="00D0147C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Program Name:</w:t>
      </w:r>
    </w:p>
    <w:p w14:paraId="4E84C34C" w14:textId="77777777" w:rsidR="005610FB" w:rsidRPr="007A7885" w:rsidRDefault="005610FB" w:rsidP="00D0147C">
      <w:pPr>
        <w:ind w:left="810" w:hanging="90"/>
        <w:rPr>
          <w:rFonts w:asciiTheme="minorHAnsi" w:hAnsiTheme="minorHAnsi"/>
        </w:rPr>
      </w:pPr>
    </w:p>
    <w:p w14:paraId="62D74A8D" w14:textId="77777777" w:rsidR="00D0147C" w:rsidRDefault="00D0147C" w:rsidP="00D0147C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Contact Information:</w:t>
      </w:r>
    </w:p>
    <w:p w14:paraId="4A68B598" w14:textId="77777777" w:rsidR="00522E96" w:rsidRDefault="00522E96" w:rsidP="00D0147C">
      <w:pPr>
        <w:ind w:left="810" w:hanging="90"/>
        <w:rPr>
          <w:rFonts w:asciiTheme="minorHAnsi" w:hAnsiTheme="minorHAnsi"/>
        </w:rPr>
      </w:pPr>
    </w:p>
    <w:p w14:paraId="6B0C1AB0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Helpful Tips for Successful Referral: </w:t>
      </w:r>
    </w:p>
    <w:p w14:paraId="13A29B6B" w14:textId="77777777" w:rsidR="00D0147C" w:rsidRPr="007A7885" w:rsidRDefault="00D0147C" w:rsidP="00D0147C">
      <w:pPr>
        <w:rPr>
          <w:rFonts w:asciiTheme="minorHAnsi" w:hAnsiTheme="minorHAnsi"/>
        </w:rPr>
      </w:pPr>
    </w:p>
    <w:p w14:paraId="5B5376DE" w14:textId="2CF8C255" w:rsidR="00D0147C" w:rsidRPr="00522E96" w:rsidRDefault="00D0147C" w:rsidP="00D0147C">
      <w:pPr>
        <w:rPr>
          <w:rFonts w:asciiTheme="minorHAnsi" w:hAnsiTheme="minorHAnsi"/>
          <w:u w:val="single"/>
        </w:rPr>
      </w:pPr>
      <w:r w:rsidRPr="00522E96">
        <w:rPr>
          <w:rFonts w:asciiTheme="minorHAnsi" w:hAnsiTheme="minorHAnsi"/>
          <w:u w:val="single"/>
        </w:rPr>
        <w:t>Behavioral Health Provider- Outpatient</w:t>
      </w:r>
    </w:p>
    <w:p w14:paraId="0955D82C" w14:textId="77777777" w:rsidR="00D0147C" w:rsidRPr="007A7885" w:rsidRDefault="00D0147C" w:rsidP="00D0147C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Program Name:</w:t>
      </w:r>
    </w:p>
    <w:p w14:paraId="56450A7B" w14:textId="6E291F98" w:rsidR="005610FB" w:rsidRPr="007A7885" w:rsidRDefault="005610FB" w:rsidP="00D0147C">
      <w:pPr>
        <w:ind w:left="810" w:hanging="90"/>
        <w:rPr>
          <w:rFonts w:asciiTheme="minorHAnsi" w:hAnsiTheme="minorHAnsi"/>
        </w:rPr>
      </w:pPr>
    </w:p>
    <w:p w14:paraId="3D52CFC0" w14:textId="77777777" w:rsidR="00D0147C" w:rsidRDefault="00D0147C" w:rsidP="00D0147C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Contact Information:</w:t>
      </w:r>
    </w:p>
    <w:p w14:paraId="466203A7" w14:textId="77777777" w:rsidR="00522E96" w:rsidRDefault="00522E96" w:rsidP="00D0147C">
      <w:pPr>
        <w:ind w:left="810" w:hanging="90"/>
        <w:rPr>
          <w:rFonts w:asciiTheme="minorHAnsi" w:hAnsiTheme="minorHAnsi"/>
        </w:rPr>
      </w:pPr>
    </w:p>
    <w:p w14:paraId="712BE078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Helpful Tips for Successful Referral: </w:t>
      </w:r>
    </w:p>
    <w:p w14:paraId="3932E945" w14:textId="77777777" w:rsidR="00522E96" w:rsidRPr="007A7885" w:rsidRDefault="00522E96" w:rsidP="00D0147C">
      <w:pPr>
        <w:ind w:left="810" w:hanging="90"/>
        <w:rPr>
          <w:rFonts w:asciiTheme="minorHAnsi" w:hAnsiTheme="minorHAnsi"/>
        </w:rPr>
      </w:pPr>
    </w:p>
    <w:p w14:paraId="1C3C6DFB" w14:textId="02339081" w:rsidR="00D0147C" w:rsidRPr="00522E96" w:rsidRDefault="00D0147C" w:rsidP="00D0147C">
      <w:pPr>
        <w:rPr>
          <w:rFonts w:asciiTheme="minorHAnsi" w:hAnsiTheme="minorHAnsi"/>
          <w:u w:val="single"/>
        </w:rPr>
      </w:pPr>
      <w:r w:rsidRPr="00522E96">
        <w:rPr>
          <w:rFonts w:asciiTheme="minorHAnsi" w:hAnsiTheme="minorHAnsi"/>
          <w:u w:val="single"/>
        </w:rPr>
        <w:t>Behavioral Health Provider- Intensive Outpatient Treatment/Partial Hospitalization</w:t>
      </w:r>
    </w:p>
    <w:p w14:paraId="5553F80B" w14:textId="77777777" w:rsidR="00D0147C" w:rsidRPr="007A7885" w:rsidRDefault="00D0147C" w:rsidP="00D0147C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Program Name:</w:t>
      </w:r>
    </w:p>
    <w:p w14:paraId="31B002A7" w14:textId="77777777" w:rsidR="005610FB" w:rsidRPr="007A7885" w:rsidRDefault="005610FB" w:rsidP="00D0147C">
      <w:pPr>
        <w:ind w:left="810" w:hanging="90"/>
        <w:rPr>
          <w:rFonts w:asciiTheme="minorHAnsi" w:hAnsiTheme="minorHAnsi"/>
        </w:rPr>
      </w:pPr>
    </w:p>
    <w:p w14:paraId="115FB13D" w14:textId="77777777" w:rsidR="00D0147C" w:rsidRPr="007A7885" w:rsidRDefault="00D0147C" w:rsidP="00D0147C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Contact Information:</w:t>
      </w:r>
    </w:p>
    <w:p w14:paraId="65A0ACC5" w14:textId="77777777" w:rsidR="00DB1A48" w:rsidRDefault="00DB1A48" w:rsidP="00DB1A48">
      <w:pPr>
        <w:rPr>
          <w:rFonts w:asciiTheme="minorHAnsi" w:hAnsiTheme="minorHAnsi"/>
        </w:rPr>
      </w:pPr>
    </w:p>
    <w:p w14:paraId="035C468B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Helpful Tips for Successful Referral: </w:t>
      </w:r>
    </w:p>
    <w:p w14:paraId="2E0B522D" w14:textId="77777777" w:rsidR="00522E96" w:rsidRPr="007A7885" w:rsidRDefault="00522E96" w:rsidP="00DB1A48">
      <w:pPr>
        <w:rPr>
          <w:rFonts w:asciiTheme="minorHAnsi" w:hAnsiTheme="minorHAnsi"/>
        </w:rPr>
      </w:pPr>
    </w:p>
    <w:p w14:paraId="6010ECA3" w14:textId="0584D0A4" w:rsidR="00DB1A48" w:rsidRPr="00522E96" w:rsidRDefault="00522E96" w:rsidP="00DB1A48">
      <w:pPr>
        <w:rPr>
          <w:rFonts w:asciiTheme="minorHAnsi" w:hAnsiTheme="minorHAnsi"/>
          <w:u w:val="single"/>
        </w:rPr>
      </w:pPr>
      <w:r w:rsidRPr="00522E96">
        <w:rPr>
          <w:rFonts w:asciiTheme="minorHAnsi" w:hAnsiTheme="minorHAnsi"/>
          <w:u w:val="single"/>
        </w:rPr>
        <w:t>Peer Recovery Support/Addiction Support Programs</w:t>
      </w:r>
    </w:p>
    <w:p w14:paraId="6C55342E" w14:textId="77777777" w:rsidR="00DB1A48" w:rsidRPr="007A7885" w:rsidRDefault="00DB1A48" w:rsidP="00DB1A48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Program Name:</w:t>
      </w:r>
    </w:p>
    <w:p w14:paraId="1BBFBFC6" w14:textId="77777777" w:rsidR="00DB1A48" w:rsidRPr="007A7885" w:rsidRDefault="00DB1A48" w:rsidP="00DB1A48">
      <w:pPr>
        <w:ind w:left="810" w:hanging="90"/>
        <w:rPr>
          <w:rFonts w:asciiTheme="minorHAnsi" w:hAnsiTheme="minorHAnsi"/>
        </w:rPr>
      </w:pPr>
    </w:p>
    <w:p w14:paraId="262CDA89" w14:textId="6FC65E8D" w:rsidR="00DB1A48" w:rsidRDefault="00DB1A48" w:rsidP="00DB1A48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Contact Information:</w:t>
      </w:r>
    </w:p>
    <w:p w14:paraId="060AECD6" w14:textId="77777777" w:rsidR="00522E96" w:rsidRDefault="00522E96" w:rsidP="00DB1A48">
      <w:pPr>
        <w:ind w:left="810" w:hanging="90"/>
        <w:rPr>
          <w:rFonts w:asciiTheme="minorHAnsi" w:hAnsiTheme="minorHAnsi"/>
        </w:rPr>
      </w:pPr>
    </w:p>
    <w:p w14:paraId="00410BB9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Helpful Tips for Successful Referral: </w:t>
      </w:r>
    </w:p>
    <w:p w14:paraId="0065E1D3" w14:textId="77777777" w:rsidR="003B4BA9" w:rsidRDefault="003B4BA9" w:rsidP="003B4BA9">
      <w:pPr>
        <w:rPr>
          <w:rFonts w:asciiTheme="minorHAnsi" w:hAnsiTheme="minorHAnsi"/>
        </w:rPr>
      </w:pPr>
    </w:p>
    <w:p w14:paraId="08234AC6" w14:textId="77777777" w:rsidR="00522E96" w:rsidRDefault="00522E96" w:rsidP="003B4BA9">
      <w:pPr>
        <w:rPr>
          <w:rFonts w:asciiTheme="minorHAnsi" w:hAnsiTheme="minorHAnsi"/>
        </w:rPr>
      </w:pPr>
    </w:p>
    <w:p w14:paraId="33A3022D" w14:textId="77777777" w:rsidR="003B4BA9" w:rsidRPr="00522E96" w:rsidRDefault="003B4BA9" w:rsidP="003B4BA9">
      <w:pPr>
        <w:rPr>
          <w:rFonts w:asciiTheme="minorHAnsi" w:hAnsiTheme="minorHAnsi"/>
          <w:u w:val="single"/>
        </w:rPr>
      </w:pPr>
      <w:r w:rsidRPr="00522E96">
        <w:rPr>
          <w:rFonts w:asciiTheme="minorHAnsi" w:hAnsiTheme="minorHAnsi"/>
          <w:u w:val="single"/>
        </w:rPr>
        <w:t>Other Resources</w:t>
      </w:r>
    </w:p>
    <w:p w14:paraId="0F973EB5" w14:textId="77777777" w:rsidR="003B4BA9" w:rsidRPr="007A7885" w:rsidRDefault="003B4BA9" w:rsidP="003B4BA9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Program Name:</w:t>
      </w:r>
    </w:p>
    <w:p w14:paraId="384D6EBC" w14:textId="50BFD7E8" w:rsidR="003B4BA9" w:rsidRPr="007A7885" w:rsidRDefault="003B4BA9" w:rsidP="003B4BA9">
      <w:pPr>
        <w:ind w:left="810" w:hanging="90"/>
        <w:rPr>
          <w:rFonts w:asciiTheme="minorHAnsi" w:hAnsiTheme="minorHAnsi"/>
        </w:rPr>
      </w:pPr>
    </w:p>
    <w:p w14:paraId="629DD12A" w14:textId="5F94FBF2" w:rsidR="00D0147C" w:rsidRDefault="003B4BA9" w:rsidP="003B4BA9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Contact Information:</w:t>
      </w:r>
    </w:p>
    <w:p w14:paraId="633A8AD6" w14:textId="77777777" w:rsidR="00522E96" w:rsidRPr="007A7885" w:rsidRDefault="00522E96" w:rsidP="003B4BA9">
      <w:pPr>
        <w:ind w:left="810" w:hanging="90"/>
        <w:rPr>
          <w:rFonts w:asciiTheme="minorHAnsi" w:hAnsiTheme="minorHAnsi"/>
        </w:rPr>
      </w:pPr>
    </w:p>
    <w:p w14:paraId="5A6B58CD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Helpful Tips for Successful Referral: </w:t>
      </w:r>
    </w:p>
    <w:p w14:paraId="603100C8" w14:textId="5EBE70EA" w:rsidR="00D0147C" w:rsidRPr="007A7885" w:rsidRDefault="00D0147C" w:rsidP="00D0147C">
      <w:pPr>
        <w:rPr>
          <w:rFonts w:asciiTheme="minorHAnsi" w:hAnsiTheme="minorHAnsi"/>
          <w:color w:val="4A66AC" w:themeColor="accent1"/>
        </w:rPr>
      </w:pPr>
    </w:p>
    <w:p w14:paraId="0DCF3553" w14:textId="64C43C4D" w:rsidR="00467FCD" w:rsidRDefault="00467FCD" w:rsidP="00522E96">
      <w:pPr>
        <w:rPr>
          <w:rFonts w:asciiTheme="minorHAnsi" w:hAnsiTheme="minorHAnsi"/>
          <w:sz w:val="20"/>
          <w:szCs w:val="20"/>
        </w:rPr>
      </w:pPr>
    </w:p>
    <w:p w14:paraId="102AF04A" w14:textId="77777777" w:rsidR="00522E96" w:rsidRPr="00522E96" w:rsidRDefault="00522E96" w:rsidP="00522E96">
      <w:pPr>
        <w:rPr>
          <w:rFonts w:asciiTheme="minorHAnsi" w:hAnsiTheme="minorHAnsi"/>
          <w:u w:val="single"/>
        </w:rPr>
      </w:pPr>
      <w:r w:rsidRPr="00522E96">
        <w:rPr>
          <w:rFonts w:asciiTheme="minorHAnsi" w:hAnsiTheme="minorHAnsi"/>
          <w:u w:val="single"/>
        </w:rPr>
        <w:t>Other Resources</w:t>
      </w:r>
    </w:p>
    <w:p w14:paraId="5A50F423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Program Name:</w:t>
      </w:r>
    </w:p>
    <w:p w14:paraId="6EB2D7D3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</w:p>
    <w:p w14:paraId="5E0EB62F" w14:textId="77777777" w:rsidR="00522E96" w:rsidRDefault="00522E96" w:rsidP="00522E96">
      <w:pPr>
        <w:ind w:left="810" w:hanging="90"/>
        <w:rPr>
          <w:rFonts w:asciiTheme="minorHAnsi" w:hAnsiTheme="minorHAnsi"/>
        </w:rPr>
      </w:pPr>
      <w:r w:rsidRPr="007A7885">
        <w:rPr>
          <w:rFonts w:asciiTheme="minorHAnsi" w:hAnsiTheme="minorHAnsi"/>
        </w:rPr>
        <w:t>Contact Information:</w:t>
      </w:r>
    </w:p>
    <w:p w14:paraId="756FFEB7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</w:p>
    <w:p w14:paraId="648BA3EC" w14:textId="77777777" w:rsidR="00522E96" w:rsidRPr="007A7885" w:rsidRDefault="00522E96" w:rsidP="00522E96">
      <w:pPr>
        <w:ind w:left="810" w:hanging="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Helpful Tips for Successful Referral: </w:t>
      </w:r>
    </w:p>
    <w:p w14:paraId="5C1C6EDF" w14:textId="77777777" w:rsidR="00522E96" w:rsidRPr="007A7885" w:rsidRDefault="00522E96" w:rsidP="00522E96">
      <w:pPr>
        <w:rPr>
          <w:rFonts w:asciiTheme="minorHAnsi" w:hAnsiTheme="minorHAnsi"/>
          <w:color w:val="4A66AC" w:themeColor="accent1"/>
        </w:rPr>
      </w:pPr>
    </w:p>
    <w:p w14:paraId="51A05D5F" w14:textId="77777777" w:rsidR="00522E96" w:rsidRPr="000A31E3" w:rsidRDefault="00522E96" w:rsidP="00522E96">
      <w:pPr>
        <w:rPr>
          <w:rFonts w:asciiTheme="minorHAnsi" w:hAnsiTheme="minorHAnsi"/>
          <w:sz w:val="20"/>
          <w:szCs w:val="20"/>
        </w:rPr>
      </w:pPr>
    </w:p>
    <w:sectPr w:rsidR="00522E96" w:rsidRPr="000A31E3" w:rsidSect="007A78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D52A0" w14:textId="77777777" w:rsidR="00E41FE7" w:rsidRDefault="00E41FE7" w:rsidP="00BC48C9">
      <w:r>
        <w:separator/>
      </w:r>
    </w:p>
  </w:endnote>
  <w:endnote w:type="continuationSeparator" w:id="0">
    <w:p w14:paraId="3DAB3463" w14:textId="77777777" w:rsidR="00E41FE7" w:rsidRDefault="00E41FE7" w:rsidP="00B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1C5B8" w14:textId="7DB0A7C4" w:rsidR="00522E96" w:rsidRPr="000A31E3" w:rsidRDefault="00522E96" w:rsidP="00522E96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noProof/>
        <w:color w:val="4A66AC" w:themeColor="accent1"/>
        <w:sz w:val="28"/>
        <w:szCs w:val="28"/>
      </w:rPr>
      <w:drawing>
        <wp:anchor distT="0" distB="0" distL="114300" distR="114300" simplePos="0" relativeHeight="251659264" behindDoc="1" locked="0" layoutInCell="1" allowOverlap="1" wp14:anchorId="69522D7A" wp14:editId="54E26818">
          <wp:simplePos x="0" y="0"/>
          <wp:positionH relativeFrom="margin">
            <wp:posOffset>-514350</wp:posOffset>
          </wp:positionH>
          <wp:positionV relativeFrom="paragraph">
            <wp:posOffset>-92075</wp:posOffset>
          </wp:positionV>
          <wp:extent cx="1217202" cy="575945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PQC logo 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02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1E3">
      <w:rPr>
        <w:rFonts w:asciiTheme="minorHAnsi" w:hAnsiTheme="minorHAnsi"/>
        <w:i/>
        <w:color w:val="4A66AC" w:themeColor="accent1"/>
        <w:sz w:val="20"/>
        <w:szCs w:val="20"/>
      </w:rPr>
      <w:t>**adapted from tool</w:t>
    </w:r>
    <w:r>
      <w:rPr>
        <w:rFonts w:asciiTheme="minorHAnsi" w:hAnsiTheme="minorHAnsi"/>
        <w:i/>
        <w:color w:val="4A66AC" w:themeColor="accent1"/>
        <w:sz w:val="20"/>
        <w:szCs w:val="20"/>
      </w:rPr>
      <w:t xml:space="preserve"> developed</w:t>
    </w:r>
    <w:r w:rsidRPr="000A31E3">
      <w:rPr>
        <w:rFonts w:asciiTheme="minorHAnsi" w:hAnsiTheme="minorHAnsi"/>
        <w:i/>
        <w:color w:val="4A66AC" w:themeColor="accent1"/>
        <w:sz w:val="20"/>
        <w:szCs w:val="20"/>
      </w:rPr>
      <w:t xml:space="preserve"> by Northern New England Perinatal Quality Improvement Network**</w:t>
    </w:r>
  </w:p>
  <w:p w14:paraId="758A94D6" w14:textId="73617ACB" w:rsidR="00522E96" w:rsidRDefault="00522E96" w:rsidP="00522E9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6563E" w14:textId="77777777" w:rsidR="00E41FE7" w:rsidRDefault="00E41FE7" w:rsidP="00BC48C9">
      <w:r>
        <w:separator/>
      </w:r>
    </w:p>
  </w:footnote>
  <w:footnote w:type="continuationSeparator" w:id="0">
    <w:p w14:paraId="267D2DD3" w14:textId="77777777" w:rsidR="00E41FE7" w:rsidRDefault="00E41FE7" w:rsidP="00BC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913D6" w14:textId="1E1996E9" w:rsidR="005F0D08" w:rsidRDefault="005F0D08" w:rsidP="00522E96">
    <w:pPr>
      <w:jc w:val="center"/>
      <w:rPr>
        <w:rFonts w:asciiTheme="minorHAnsi" w:hAnsiTheme="minorHAnsi"/>
        <w:b/>
        <w:color w:val="4A66AC" w:themeColor="accent1"/>
        <w:sz w:val="28"/>
        <w:szCs w:val="28"/>
      </w:rPr>
    </w:pPr>
    <w:r>
      <w:rPr>
        <w:rFonts w:asciiTheme="minorHAnsi" w:hAnsiTheme="minorHAnsi"/>
        <w:b/>
        <w:color w:val="4A66AC" w:themeColor="accent1"/>
        <w:sz w:val="28"/>
        <w:szCs w:val="28"/>
      </w:rPr>
      <w:t>ILPQC Mapping Tool</w:t>
    </w:r>
  </w:p>
  <w:p w14:paraId="6E1AA3FD" w14:textId="77777777" w:rsidR="00522E96" w:rsidRPr="00A168C2" w:rsidRDefault="00522E96" w:rsidP="00522E96">
    <w:pPr>
      <w:jc w:val="center"/>
      <w:rPr>
        <w:rFonts w:asciiTheme="minorHAnsi" w:hAnsiTheme="minorHAnsi"/>
        <w:b/>
        <w:color w:val="4A66AC" w:themeColor="accent1"/>
        <w:sz w:val="28"/>
        <w:szCs w:val="28"/>
      </w:rPr>
    </w:pPr>
    <w:r w:rsidRPr="00A168C2">
      <w:rPr>
        <w:rFonts w:asciiTheme="minorHAnsi" w:hAnsiTheme="minorHAnsi"/>
        <w:b/>
        <w:color w:val="4A66AC" w:themeColor="accent1"/>
        <w:sz w:val="28"/>
        <w:szCs w:val="28"/>
      </w:rPr>
      <w:t xml:space="preserve">Local Opioid Use Disorder Treatment Resource Document </w:t>
    </w:r>
  </w:p>
  <w:p w14:paraId="0F121BCC" w14:textId="77777777" w:rsidR="00522E96" w:rsidRPr="007A7885" w:rsidRDefault="00522E96" w:rsidP="00522E96">
    <w:pPr>
      <w:jc w:val="center"/>
      <w:rPr>
        <w:rFonts w:asciiTheme="minorHAnsi" w:hAnsiTheme="minorHAnsi"/>
        <w:b/>
        <w:color w:val="4A66AC" w:themeColor="accent1"/>
      </w:rPr>
    </w:pPr>
  </w:p>
  <w:p w14:paraId="6D375BCA" w14:textId="3D9E9768" w:rsidR="00260089" w:rsidRPr="00522E96" w:rsidRDefault="00522E96" w:rsidP="00522E96">
    <w:pPr>
      <w:jc w:val="center"/>
      <w:rPr>
        <w:rFonts w:asciiTheme="minorHAnsi" w:hAnsiTheme="minorHAnsi"/>
        <w:i/>
        <w:color w:val="4A66AC" w:themeColor="accent1"/>
      </w:rPr>
    </w:pPr>
    <w:r w:rsidRPr="007A7885">
      <w:rPr>
        <w:rFonts w:asciiTheme="minorHAnsi" w:hAnsiTheme="minorHAnsi"/>
        <w:color w:val="4A66AC" w:themeColor="accent1"/>
      </w:rPr>
      <w:t xml:space="preserve">This worksheet can be used to </w:t>
    </w:r>
    <w:r>
      <w:rPr>
        <w:rFonts w:asciiTheme="minorHAnsi" w:hAnsiTheme="minorHAnsi"/>
        <w:color w:val="4A66AC" w:themeColor="accent1"/>
      </w:rPr>
      <w:t>organize</w:t>
    </w:r>
    <w:r w:rsidRPr="007A7885">
      <w:rPr>
        <w:rFonts w:asciiTheme="minorHAnsi" w:hAnsiTheme="minorHAnsi"/>
        <w:color w:val="4A66AC" w:themeColor="accent1"/>
      </w:rPr>
      <w:t xml:space="preserve"> key contacts </w:t>
    </w:r>
    <w:r>
      <w:rPr>
        <w:rFonts w:asciiTheme="minorHAnsi" w:hAnsiTheme="minorHAnsi"/>
        <w:color w:val="4A66AC" w:themeColor="accent1"/>
      </w:rPr>
      <w:t xml:space="preserve">and treatment resources </w:t>
    </w:r>
    <w:r w:rsidRPr="007A7885">
      <w:rPr>
        <w:rFonts w:asciiTheme="minorHAnsi" w:hAnsiTheme="minorHAnsi"/>
        <w:color w:val="4A66AC" w:themeColor="accent1"/>
      </w:rPr>
      <w:t>closest to your practice.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5B6C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734E0"/>
    <w:multiLevelType w:val="hybridMultilevel"/>
    <w:tmpl w:val="701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E1553"/>
    <w:multiLevelType w:val="hybridMultilevel"/>
    <w:tmpl w:val="73E0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CD"/>
    <w:rsid w:val="00044E39"/>
    <w:rsid w:val="00050C9A"/>
    <w:rsid w:val="000A31E3"/>
    <w:rsid w:val="000B68E8"/>
    <w:rsid w:val="000B780C"/>
    <w:rsid w:val="000F0C50"/>
    <w:rsid w:val="001212DC"/>
    <w:rsid w:val="00142731"/>
    <w:rsid w:val="001620EE"/>
    <w:rsid w:val="0016506C"/>
    <w:rsid w:val="00174608"/>
    <w:rsid w:val="00193029"/>
    <w:rsid w:val="001A042D"/>
    <w:rsid w:val="001D5628"/>
    <w:rsid w:val="002160DD"/>
    <w:rsid w:val="0024432F"/>
    <w:rsid w:val="00245C05"/>
    <w:rsid w:val="00250B69"/>
    <w:rsid w:val="00260089"/>
    <w:rsid w:val="00260E2E"/>
    <w:rsid w:val="00266959"/>
    <w:rsid w:val="00277704"/>
    <w:rsid w:val="002A7186"/>
    <w:rsid w:val="002B2216"/>
    <w:rsid w:val="002C7F2F"/>
    <w:rsid w:val="002D3F67"/>
    <w:rsid w:val="002F725E"/>
    <w:rsid w:val="00300F95"/>
    <w:rsid w:val="003376A0"/>
    <w:rsid w:val="00375F70"/>
    <w:rsid w:val="0038672A"/>
    <w:rsid w:val="00386DBA"/>
    <w:rsid w:val="00387360"/>
    <w:rsid w:val="0039310C"/>
    <w:rsid w:val="00393A2E"/>
    <w:rsid w:val="003B4BA9"/>
    <w:rsid w:val="003C0AA7"/>
    <w:rsid w:val="003D55ED"/>
    <w:rsid w:val="003E5978"/>
    <w:rsid w:val="003F0B92"/>
    <w:rsid w:val="003F20CF"/>
    <w:rsid w:val="0042628D"/>
    <w:rsid w:val="004358CE"/>
    <w:rsid w:val="00440B8D"/>
    <w:rsid w:val="004448F0"/>
    <w:rsid w:val="00467FCD"/>
    <w:rsid w:val="004A46EF"/>
    <w:rsid w:val="004A501A"/>
    <w:rsid w:val="004B4EA5"/>
    <w:rsid w:val="004C0ED2"/>
    <w:rsid w:val="004C6F8E"/>
    <w:rsid w:val="004F1EA5"/>
    <w:rsid w:val="00522E96"/>
    <w:rsid w:val="0053662D"/>
    <w:rsid w:val="00544DB6"/>
    <w:rsid w:val="0055792A"/>
    <w:rsid w:val="005610FB"/>
    <w:rsid w:val="005710CB"/>
    <w:rsid w:val="00573C78"/>
    <w:rsid w:val="00593931"/>
    <w:rsid w:val="005B1E5F"/>
    <w:rsid w:val="005C3895"/>
    <w:rsid w:val="005E7CFA"/>
    <w:rsid w:val="005F0D08"/>
    <w:rsid w:val="005F4495"/>
    <w:rsid w:val="005F7421"/>
    <w:rsid w:val="00613EC3"/>
    <w:rsid w:val="00635ED0"/>
    <w:rsid w:val="0069321B"/>
    <w:rsid w:val="006A4CC8"/>
    <w:rsid w:val="006B0137"/>
    <w:rsid w:val="006E0213"/>
    <w:rsid w:val="006E436F"/>
    <w:rsid w:val="00706C3D"/>
    <w:rsid w:val="007325FD"/>
    <w:rsid w:val="007338DE"/>
    <w:rsid w:val="00740D21"/>
    <w:rsid w:val="00743BB9"/>
    <w:rsid w:val="007442BD"/>
    <w:rsid w:val="00765872"/>
    <w:rsid w:val="007831B0"/>
    <w:rsid w:val="00786AF2"/>
    <w:rsid w:val="007A7885"/>
    <w:rsid w:val="007B066A"/>
    <w:rsid w:val="007B304B"/>
    <w:rsid w:val="007B4009"/>
    <w:rsid w:val="007B5031"/>
    <w:rsid w:val="007E3895"/>
    <w:rsid w:val="00807255"/>
    <w:rsid w:val="00821D97"/>
    <w:rsid w:val="00834FC0"/>
    <w:rsid w:val="00840AB0"/>
    <w:rsid w:val="0084166D"/>
    <w:rsid w:val="00883A16"/>
    <w:rsid w:val="00883F45"/>
    <w:rsid w:val="008937C2"/>
    <w:rsid w:val="008D3AE6"/>
    <w:rsid w:val="008E37A3"/>
    <w:rsid w:val="008F295E"/>
    <w:rsid w:val="008F751E"/>
    <w:rsid w:val="00923338"/>
    <w:rsid w:val="00936B54"/>
    <w:rsid w:val="009376C3"/>
    <w:rsid w:val="009437FB"/>
    <w:rsid w:val="00945950"/>
    <w:rsid w:val="00955106"/>
    <w:rsid w:val="0096116D"/>
    <w:rsid w:val="009718BA"/>
    <w:rsid w:val="00980B9E"/>
    <w:rsid w:val="00982BB1"/>
    <w:rsid w:val="0098562C"/>
    <w:rsid w:val="00990496"/>
    <w:rsid w:val="009A409B"/>
    <w:rsid w:val="009B3144"/>
    <w:rsid w:val="009D6565"/>
    <w:rsid w:val="009E2256"/>
    <w:rsid w:val="00A00616"/>
    <w:rsid w:val="00A02FA5"/>
    <w:rsid w:val="00A168C2"/>
    <w:rsid w:val="00A75312"/>
    <w:rsid w:val="00A914AA"/>
    <w:rsid w:val="00A931A4"/>
    <w:rsid w:val="00A975F0"/>
    <w:rsid w:val="00AA3466"/>
    <w:rsid w:val="00AA70D9"/>
    <w:rsid w:val="00AC7E01"/>
    <w:rsid w:val="00B02716"/>
    <w:rsid w:val="00B441A5"/>
    <w:rsid w:val="00B76301"/>
    <w:rsid w:val="00B80153"/>
    <w:rsid w:val="00B9252A"/>
    <w:rsid w:val="00B9409C"/>
    <w:rsid w:val="00BA7A95"/>
    <w:rsid w:val="00BB1E8B"/>
    <w:rsid w:val="00BB232E"/>
    <w:rsid w:val="00BB6B19"/>
    <w:rsid w:val="00BC48C9"/>
    <w:rsid w:val="00BD2593"/>
    <w:rsid w:val="00BF2D72"/>
    <w:rsid w:val="00BF3F1B"/>
    <w:rsid w:val="00C01412"/>
    <w:rsid w:val="00C04DD0"/>
    <w:rsid w:val="00C3331F"/>
    <w:rsid w:val="00C36023"/>
    <w:rsid w:val="00C560EC"/>
    <w:rsid w:val="00C70557"/>
    <w:rsid w:val="00C72C06"/>
    <w:rsid w:val="00C97632"/>
    <w:rsid w:val="00CA55F2"/>
    <w:rsid w:val="00CB1614"/>
    <w:rsid w:val="00CD1983"/>
    <w:rsid w:val="00CD3FFD"/>
    <w:rsid w:val="00CE08D2"/>
    <w:rsid w:val="00CF7F73"/>
    <w:rsid w:val="00D00354"/>
    <w:rsid w:val="00D0147C"/>
    <w:rsid w:val="00D210B5"/>
    <w:rsid w:val="00D52E99"/>
    <w:rsid w:val="00D6172E"/>
    <w:rsid w:val="00D64B26"/>
    <w:rsid w:val="00D64CA8"/>
    <w:rsid w:val="00D75DAF"/>
    <w:rsid w:val="00DB1A48"/>
    <w:rsid w:val="00DC27F1"/>
    <w:rsid w:val="00DC5BE6"/>
    <w:rsid w:val="00DD6204"/>
    <w:rsid w:val="00DE69D7"/>
    <w:rsid w:val="00E41FE7"/>
    <w:rsid w:val="00E64DEC"/>
    <w:rsid w:val="00E9014A"/>
    <w:rsid w:val="00E901DE"/>
    <w:rsid w:val="00EA56F1"/>
    <w:rsid w:val="00EF3119"/>
    <w:rsid w:val="00F560B0"/>
    <w:rsid w:val="00F61217"/>
    <w:rsid w:val="00F63207"/>
    <w:rsid w:val="00F87D9A"/>
    <w:rsid w:val="00F90D06"/>
    <w:rsid w:val="00FA6E24"/>
    <w:rsid w:val="00FE0D4C"/>
    <w:rsid w:val="00FE54D9"/>
    <w:rsid w:val="00FF2B57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1259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B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F1B"/>
    <w:pPr>
      <w:pBdr>
        <w:top w:val="single" w:sz="12" w:space="1" w:color="629DD1" w:themeColor="accent2"/>
        <w:left w:val="single" w:sz="12" w:space="4" w:color="629DD1" w:themeColor="accent2"/>
        <w:bottom w:val="single" w:sz="12" w:space="1" w:color="629DD1" w:themeColor="accent2"/>
        <w:right w:val="single" w:sz="12" w:space="4" w:color="629DD1" w:themeColor="accent2"/>
      </w:pBdr>
      <w:shd w:val="clear" w:color="auto" w:fill="4A66AC" w:themeFill="accent1"/>
      <w:outlineLvl w:val="0"/>
    </w:pPr>
    <w:rPr>
      <w:rFonts w:asciiTheme="majorHAnsi" w:hAnsiTheme="majorHAnsi" w:cstheme="minorBidi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1B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A66A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1B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476B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F1B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74C80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1B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3476B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1B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74C80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F1B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476B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F1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A66AC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F1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629DD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F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28D"/>
    <w:rPr>
      <w:color w:val="3EBBF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8C9"/>
    <w:pPr>
      <w:tabs>
        <w:tab w:val="center" w:pos="4680"/>
        <w:tab w:val="right" w:pos="9360"/>
      </w:tabs>
    </w:pPr>
    <w:rPr>
      <w:rFonts w:asciiTheme="minorHAnsi" w:hAnsiTheme="minorHAnsi" w:cstheme="minorBidi"/>
      <w:iCs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C48C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C48C9"/>
  </w:style>
  <w:style w:type="paragraph" w:styleId="BalloonText">
    <w:name w:val="Balloon Text"/>
    <w:basedOn w:val="Normal"/>
    <w:link w:val="BalloonTextChar"/>
    <w:uiPriority w:val="99"/>
    <w:semiHidden/>
    <w:unhideWhenUsed/>
    <w:rsid w:val="006E4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3F1B"/>
    <w:rPr>
      <w:rFonts w:asciiTheme="majorHAnsi" w:hAnsiTheme="majorHAnsi"/>
      <w:iCs/>
      <w:color w:val="FFFFFF"/>
      <w:sz w:val="28"/>
      <w:szCs w:val="38"/>
      <w:shd w:val="clear" w:color="auto" w:fill="4A66AC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BF3F1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D5628"/>
    <w:pPr>
      <w:spacing w:before="120"/>
    </w:pPr>
    <w:rPr>
      <w:rFonts w:asciiTheme="minorHAnsi" w:hAnsiTheme="minorHAnsi" w:cstheme="minorBidi"/>
      <w:b/>
      <w:bCs/>
      <w:iCs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1D5628"/>
    <w:pPr>
      <w:ind w:left="240"/>
    </w:pPr>
    <w:rPr>
      <w:rFonts w:asciiTheme="minorHAnsi" w:hAnsiTheme="minorHAnsi" w:cstheme="minorBidi"/>
      <w:b/>
      <w:bCs/>
      <w:i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D5628"/>
    <w:pPr>
      <w:ind w:left="480"/>
    </w:pPr>
    <w:rPr>
      <w:rFonts w:asciiTheme="minorHAnsi" w:hAnsiTheme="minorHAnsi" w:cstheme="minorBidi"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5628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D5628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D5628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D5628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D5628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D5628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1412"/>
    <w:pPr>
      <w:tabs>
        <w:tab w:val="center" w:pos="4680"/>
        <w:tab w:val="right" w:pos="9360"/>
      </w:tabs>
    </w:pPr>
    <w:rPr>
      <w:rFonts w:asciiTheme="minorHAnsi" w:hAnsiTheme="minorHAnsi" w:cstheme="minorBidi"/>
      <w:iCs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01412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F1B"/>
    <w:rPr>
      <w:rFonts w:asciiTheme="majorHAnsi" w:eastAsiaTheme="majorEastAsia" w:hAnsiTheme="majorHAnsi" w:cstheme="majorBidi"/>
      <w:b/>
      <w:bCs/>
      <w:iCs/>
      <w:outline/>
      <w:color w:val="4A66AC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F1B"/>
    <w:rPr>
      <w:rFonts w:asciiTheme="majorHAnsi" w:eastAsiaTheme="majorEastAsia" w:hAnsiTheme="majorHAnsi" w:cstheme="majorBidi"/>
      <w:b/>
      <w:bCs/>
      <w:iCs/>
      <w:smallCaps/>
      <w:color w:val="3476B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F1B"/>
    <w:rPr>
      <w:rFonts w:asciiTheme="majorHAnsi" w:eastAsiaTheme="majorEastAsia" w:hAnsiTheme="majorHAnsi" w:cstheme="majorBidi"/>
      <w:b/>
      <w:bCs/>
      <w:iCs/>
      <w:color w:val="374C8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F1B"/>
    <w:rPr>
      <w:rFonts w:asciiTheme="majorHAnsi" w:eastAsiaTheme="majorEastAsia" w:hAnsiTheme="majorHAnsi" w:cstheme="majorBidi"/>
      <w:bCs/>
      <w:iCs/>
      <w:caps/>
      <w:color w:val="3476B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F1B"/>
    <w:rPr>
      <w:rFonts w:asciiTheme="majorHAnsi" w:eastAsiaTheme="majorEastAsia" w:hAnsiTheme="majorHAnsi" w:cstheme="majorBidi"/>
      <w:iCs/>
      <w:color w:val="374C80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F1B"/>
    <w:rPr>
      <w:rFonts w:asciiTheme="majorHAnsi" w:eastAsiaTheme="majorEastAsia" w:hAnsiTheme="majorHAnsi" w:cstheme="majorBidi"/>
      <w:iCs/>
      <w:color w:val="3476B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F1B"/>
    <w:rPr>
      <w:rFonts w:asciiTheme="majorHAnsi" w:eastAsiaTheme="majorEastAsia" w:hAnsiTheme="majorHAnsi" w:cstheme="majorBidi"/>
      <w:iCs/>
      <w:color w:val="4A66AC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F1B"/>
    <w:rPr>
      <w:rFonts w:asciiTheme="majorHAnsi" w:eastAsiaTheme="majorEastAsia" w:hAnsiTheme="majorHAnsi" w:cstheme="majorBidi"/>
      <w:iCs/>
      <w:smallCaps/>
      <w:color w:val="629DD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F1B"/>
    <w:rPr>
      <w:b/>
      <w:bCs/>
      <w:color w:val="3476B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3F1B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BF3F1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1B"/>
    <w:pPr>
      <w:spacing w:before="200" w:after="360"/>
    </w:pPr>
    <w:rPr>
      <w:rFonts w:asciiTheme="majorHAnsi" w:eastAsiaTheme="majorEastAsia" w:hAnsiTheme="majorHAnsi" w:cstheme="majorBidi"/>
      <w:iCs/>
      <w:color w:val="242852" w:themeColor="text2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F3F1B"/>
    <w:rPr>
      <w:rFonts w:asciiTheme="majorHAnsi" w:eastAsiaTheme="majorEastAsia" w:hAnsiTheme="majorHAnsi" w:cstheme="majorBidi"/>
      <w:iCs/>
      <w:color w:val="242852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BF3F1B"/>
    <w:rPr>
      <w:b/>
      <w:bCs/>
      <w:spacing w:val="0"/>
    </w:rPr>
  </w:style>
  <w:style w:type="character" w:styleId="Emphasis">
    <w:name w:val="Emphasis"/>
    <w:uiPriority w:val="20"/>
    <w:qFormat/>
    <w:rsid w:val="00BF3F1B"/>
    <w:rPr>
      <w:rFonts w:eastAsiaTheme="majorEastAsia" w:cstheme="majorBidi"/>
      <w:b/>
      <w:bCs/>
      <w:color w:val="3476B1" w:themeColor="accent2" w:themeShade="BF"/>
      <w:bdr w:val="single" w:sz="18" w:space="0" w:color="ACCBF9" w:themeColor="background2"/>
      <w:shd w:val="clear" w:color="auto" w:fill="ACCBF9" w:themeFill="background2"/>
    </w:rPr>
  </w:style>
  <w:style w:type="paragraph" w:styleId="NoSpacing">
    <w:name w:val="No Spacing"/>
    <w:basedOn w:val="Normal"/>
    <w:uiPriority w:val="1"/>
    <w:qFormat/>
    <w:rsid w:val="00BF3F1B"/>
    <w:rPr>
      <w:rFonts w:asciiTheme="minorHAnsi" w:hAnsiTheme="minorHAnsi" w:cstheme="minorBidi"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BF3F1B"/>
    <w:pPr>
      <w:numPr>
        <w:numId w:val="2"/>
      </w:numPr>
      <w:contextualSpacing/>
    </w:pPr>
    <w:rPr>
      <w:rFonts w:asciiTheme="minorHAnsi" w:hAnsiTheme="minorHAnsi" w:cstheme="minorBidi"/>
      <w:iCs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3F1B"/>
    <w:rPr>
      <w:rFonts w:asciiTheme="minorHAnsi" w:hAnsiTheme="minorHAnsi" w:cstheme="minorBidi"/>
      <w:b/>
      <w:i/>
      <w:iCs/>
      <w:color w:val="629DD1" w:themeColor="accent2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F3F1B"/>
    <w:rPr>
      <w:b/>
      <w:i/>
      <w:iCs/>
      <w:color w:val="629DD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1B"/>
    <w:pPr>
      <w:pBdr>
        <w:top w:val="dotted" w:sz="8" w:space="10" w:color="629DD1" w:themeColor="accent2"/>
        <w:bottom w:val="dotted" w:sz="8" w:space="10" w:color="629DD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F1B"/>
    <w:rPr>
      <w:rFonts w:asciiTheme="majorHAnsi" w:eastAsiaTheme="majorEastAsia" w:hAnsiTheme="majorHAnsi" w:cstheme="majorBidi"/>
      <w:b/>
      <w:bCs/>
      <w:i/>
      <w:iCs/>
      <w:color w:val="629DD1" w:themeColor="accent2"/>
      <w:sz w:val="20"/>
      <w:szCs w:val="20"/>
    </w:rPr>
  </w:style>
  <w:style w:type="character" w:styleId="SubtleEmphasis">
    <w:name w:val="Subtle Emphasis"/>
    <w:uiPriority w:val="19"/>
    <w:qFormat/>
    <w:rsid w:val="00BF3F1B"/>
    <w:rPr>
      <w:rFonts w:asciiTheme="majorHAnsi" w:eastAsiaTheme="majorEastAsia" w:hAnsiTheme="majorHAnsi" w:cstheme="majorBidi"/>
      <w:b/>
      <w:i/>
      <w:color w:val="4A66AC" w:themeColor="accent1"/>
    </w:rPr>
  </w:style>
  <w:style w:type="character" w:styleId="IntenseEmphasis">
    <w:name w:val="Intense Emphasis"/>
    <w:uiPriority w:val="21"/>
    <w:qFormat/>
    <w:rsid w:val="00BF3F1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29DD1" w:themeColor="accent2"/>
      <w:shd w:val="clear" w:color="auto" w:fill="629DD1" w:themeFill="accent2"/>
      <w:vertAlign w:val="baseline"/>
    </w:rPr>
  </w:style>
  <w:style w:type="character" w:styleId="SubtleReference">
    <w:name w:val="Subtle Reference"/>
    <w:uiPriority w:val="31"/>
    <w:qFormat/>
    <w:rsid w:val="00BF3F1B"/>
    <w:rPr>
      <w:i/>
      <w:iCs/>
      <w:smallCaps/>
      <w:color w:val="629DD1" w:themeColor="accent2"/>
      <w:u w:color="629DD1" w:themeColor="accent2"/>
    </w:rPr>
  </w:style>
  <w:style w:type="character" w:styleId="IntenseReference">
    <w:name w:val="Intense Reference"/>
    <w:uiPriority w:val="32"/>
    <w:qFormat/>
    <w:rsid w:val="00BF3F1B"/>
    <w:rPr>
      <w:b/>
      <w:bCs/>
      <w:i/>
      <w:iCs/>
      <w:smallCaps/>
      <w:color w:val="629DD1" w:themeColor="accent2"/>
      <w:u w:color="629DD1" w:themeColor="accent2"/>
    </w:rPr>
  </w:style>
  <w:style w:type="character" w:styleId="BookTitle">
    <w:name w:val="Book Title"/>
    <w:uiPriority w:val="33"/>
    <w:qFormat/>
    <w:rsid w:val="00BF3F1B"/>
    <w:rPr>
      <w:rFonts w:asciiTheme="majorHAnsi" w:eastAsiaTheme="majorEastAsia" w:hAnsiTheme="majorHAnsi" w:cstheme="majorBidi"/>
      <w:b/>
      <w:bCs/>
      <w:smallCaps/>
      <w:color w:val="629DD1" w:themeColor="accent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4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4D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4D9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0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3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7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0D1BDF-5D79-4F77-96B0-B96E8516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Reising</dc:creator>
  <cp:keywords/>
  <dc:description/>
  <cp:lastModifiedBy>Danielle Renae Young</cp:lastModifiedBy>
  <cp:revision>2</cp:revision>
  <cp:lastPrinted>2018-04-18T18:20:00Z</cp:lastPrinted>
  <dcterms:created xsi:type="dcterms:W3CDTF">2018-05-11T14:42:00Z</dcterms:created>
  <dcterms:modified xsi:type="dcterms:W3CDTF">2018-05-11T14:42:00Z</dcterms:modified>
</cp:coreProperties>
</file>