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82B5F" w14:textId="7077743F" w:rsidR="005A43CA" w:rsidRDefault="005A43CA"/>
    <w:p w14:paraId="31B38787" w14:textId="4F631C96" w:rsidR="005A43CA" w:rsidRDefault="005A43CA"/>
    <w:p w14:paraId="6F0D10B1" w14:textId="33D1563E" w:rsidR="005A43CA" w:rsidRDefault="005A43CA">
      <w:r>
        <w:rPr>
          <w:noProof/>
        </w:rPr>
        <w:drawing>
          <wp:inline distT="0" distB="0" distL="0" distR="0" wp14:anchorId="00E656AE" wp14:editId="1F97EFA2">
            <wp:extent cx="2840477" cy="535939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63" cy="5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BDB4" w14:textId="77777777" w:rsidR="005A43CA" w:rsidRDefault="005A43CA"/>
    <w:p w14:paraId="284C7877" w14:textId="7DA5B683" w:rsidR="005A43CA" w:rsidRPr="005A43CA" w:rsidRDefault="005A43CA">
      <w:pPr>
        <w:rPr>
          <w:b/>
          <w:bCs/>
        </w:rPr>
      </w:pPr>
      <w:r w:rsidRPr="005A43CA">
        <w:rPr>
          <w:b/>
          <w:bCs/>
        </w:rPr>
        <w:t>Free Narcan Access</w:t>
      </w:r>
      <w:r w:rsidR="009541BF">
        <w:rPr>
          <w:b/>
          <w:bCs/>
        </w:rPr>
        <w:t xml:space="preserve"> &amp; Fentanyl Test Strips</w:t>
      </w:r>
    </w:p>
    <w:p w14:paraId="63C14C9C" w14:textId="09A4EC3E" w:rsidR="005A43CA" w:rsidRDefault="005A43CA"/>
    <w:p w14:paraId="35883C69" w14:textId="22D0E9F4" w:rsidR="005A43CA" w:rsidRPr="005A43CA" w:rsidRDefault="005A43CA">
      <w:pPr>
        <w:rPr>
          <w:b/>
          <w:bCs/>
        </w:rPr>
      </w:pPr>
      <w:r w:rsidRPr="005A43CA">
        <w:rPr>
          <w:b/>
          <w:bCs/>
        </w:rPr>
        <w:t>Overview:</w:t>
      </w:r>
    </w:p>
    <w:p w14:paraId="43ABFB49" w14:textId="0772C2C9" w:rsidR="005A43CA" w:rsidRDefault="005A43CA">
      <w:proofErr w:type="gramStart"/>
      <w:r>
        <w:t>In order to</w:t>
      </w:r>
      <w:proofErr w:type="gramEnd"/>
      <w:r>
        <w:t xml:space="preserve"> address the rising rates of opioid overdose in Cook County, the Illinois Department of Human Services (IDHS)/Substance Use Prevention &amp; Recovery (SUPR) Program offer</w:t>
      </w:r>
      <w:r w:rsidR="00FA5729">
        <w:t>s</w:t>
      </w:r>
      <w:r>
        <w:t xml:space="preserve"> free Narcan to high-risk individuals from registered Drug Overdose Prevention Programs (DOPPs). The IDHS has approved U. Chicago Medicine </w:t>
      </w:r>
      <w:r w:rsidRPr="005A43CA">
        <w:rPr>
          <w:b/>
          <w:bCs/>
        </w:rPr>
        <w:t>Department of Obstetrics &amp; Gynecology</w:t>
      </w:r>
      <w:r>
        <w:t xml:space="preserve"> as a DOPP, making us </w:t>
      </w:r>
      <w:r w:rsidRPr="005A43CA">
        <w:rPr>
          <w:b/>
          <w:bCs/>
        </w:rPr>
        <w:t>eligible to distribute Narcan without cost</w:t>
      </w:r>
      <w:r>
        <w:t xml:space="preserve"> to high-risk individuals.</w:t>
      </w:r>
    </w:p>
    <w:p w14:paraId="53FDB906" w14:textId="47AFFB2A" w:rsidR="005A43CA" w:rsidRDefault="005A43CA"/>
    <w:p w14:paraId="454347E2" w14:textId="2FF80A1B" w:rsidR="005A43CA" w:rsidRDefault="005A43CA">
      <w:r>
        <w:t>In accordance with the State of Illinois’ Opioid Action Plan (September 2017), increasing naloxone (Narcan) training and access to distribute is one of nine central strategies to reduce opioid deaths.</w:t>
      </w:r>
    </w:p>
    <w:p w14:paraId="7619F71D" w14:textId="31C33074" w:rsidR="005A43CA" w:rsidRDefault="005A43CA"/>
    <w:p w14:paraId="2826A7EF" w14:textId="3C678368" w:rsidR="005A43CA" w:rsidRDefault="005A43CA">
      <w:pPr>
        <w:rPr>
          <w:rStyle w:val="Hyperlink"/>
        </w:rPr>
      </w:pPr>
      <w:r>
        <w:t xml:space="preserve">More information on the program, including helpful Narcan educational materials, can be found here: </w:t>
      </w:r>
      <w:hyperlink r:id="rId6" w:history="1">
        <w:r w:rsidRPr="00316A69">
          <w:rPr>
            <w:rStyle w:val="Hyperlink"/>
          </w:rPr>
          <w:t>https://www.dhs.state.il.us/page.aspx?item=58142</w:t>
        </w:r>
      </w:hyperlink>
    </w:p>
    <w:p w14:paraId="6A28F2C3" w14:textId="3FF615B5" w:rsidR="009541BF" w:rsidRPr="009541BF" w:rsidRDefault="009541BF">
      <w:pPr>
        <w:rPr>
          <w:rStyle w:val="Hyperlink"/>
          <w:color w:val="000000" w:themeColor="text1"/>
          <w:u w:val="none"/>
        </w:rPr>
      </w:pPr>
    </w:p>
    <w:p w14:paraId="1C05A19A" w14:textId="77777777" w:rsidR="009541BF" w:rsidRDefault="009541BF">
      <w:pPr>
        <w:rPr>
          <w:rStyle w:val="Hyperlink"/>
          <w:color w:val="000000" w:themeColor="text1"/>
          <w:u w:val="none"/>
        </w:rPr>
      </w:pPr>
      <w:r w:rsidRPr="009541BF">
        <w:rPr>
          <w:rStyle w:val="Hyperlink"/>
          <w:color w:val="000000" w:themeColor="text1"/>
          <w:u w:val="none"/>
        </w:rPr>
        <w:t>In addition</w:t>
      </w:r>
      <w:r>
        <w:rPr>
          <w:rStyle w:val="Hyperlink"/>
          <w:color w:val="000000" w:themeColor="text1"/>
          <w:u w:val="none"/>
        </w:rPr>
        <w:t xml:space="preserve">, the City of Chicago provides free fentanyl test strips for individuals to test their substance of use for fentanyl and </w:t>
      </w:r>
      <w:proofErr w:type="spellStart"/>
      <w:r>
        <w:rPr>
          <w:rStyle w:val="Hyperlink"/>
          <w:color w:val="000000" w:themeColor="text1"/>
          <w:u w:val="none"/>
        </w:rPr>
        <w:t>carfentanyl</w:t>
      </w:r>
      <w:proofErr w:type="spellEnd"/>
      <w:r>
        <w:rPr>
          <w:rStyle w:val="Hyperlink"/>
          <w:color w:val="000000" w:themeColor="text1"/>
          <w:u w:val="none"/>
        </w:rPr>
        <w:t xml:space="preserve"> at home.</w:t>
      </w:r>
    </w:p>
    <w:p w14:paraId="5EAB85B0" w14:textId="26B22A18" w:rsidR="009541BF" w:rsidRPr="009541BF" w:rsidRDefault="009541BF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 xml:space="preserve"> </w:t>
      </w:r>
    </w:p>
    <w:p w14:paraId="5D948DDA" w14:textId="77777777" w:rsidR="005A43CA" w:rsidRDefault="005A43CA"/>
    <w:p w14:paraId="2E55F8AC" w14:textId="1F683675" w:rsidR="005A43CA" w:rsidRDefault="005A43CA">
      <w:pPr>
        <w:rPr>
          <w:b/>
          <w:bCs/>
        </w:rPr>
      </w:pPr>
      <w:r w:rsidRPr="005A43CA">
        <w:rPr>
          <w:b/>
          <w:bCs/>
        </w:rPr>
        <w:t>Indications for free Narcan Distribution:</w:t>
      </w:r>
    </w:p>
    <w:p w14:paraId="7BFDF7B9" w14:textId="59157083" w:rsidR="005A43CA" w:rsidRDefault="005A43CA">
      <w:pPr>
        <w:rPr>
          <w:b/>
          <w:bCs/>
        </w:rPr>
      </w:pPr>
    </w:p>
    <w:p w14:paraId="268A389E" w14:textId="3752DF9E" w:rsidR="005A43CA" w:rsidRPr="005A43CA" w:rsidRDefault="005A43CA">
      <w:r>
        <w:t>Any patient with:</w:t>
      </w:r>
    </w:p>
    <w:p w14:paraId="736E2147" w14:textId="0D568A64" w:rsidR="005A43CA" w:rsidRDefault="005A43CA" w:rsidP="005A43CA"/>
    <w:p w14:paraId="655E829B" w14:textId="51723925" w:rsidR="00F033C0" w:rsidRDefault="00F033C0" w:rsidP="00F033C0">
      <w:pPr>
        <w:numPr>
          <w:ilvl w:val="0"/>
          <w:numId w:val="2"/>
        </w:numPr>
      </w:pPr>
      <w:r>
        <w:t xml:space="preserve">Any </w:t>
      </w:r>
      <w:r w:rsidRPr="005A43CA">
        <w:t xml:space="preserve">History of </w:t>
      </w:r>
      <w:r>
        <w:t xml:space="preserve">opioid </w:t>
      </w:r>
      <w:r w:rsidRPr="005A43CA">
        <w:t>overdose</w:t>
      </w:r>
      <w:r>
        <w:t>, Opioid Use Disorder (</w:t>
      </w:r>
      <w:r w:rsidRPr="005A43CA">
        <w:t>OUD</w:t>
      </w:r>
      <w:r>
        <w:t xml:space="preserve">), or </w:t>
      </w:r>
      <w:proofErr w:type="gramStart"/>
      <w:r>
        <w:t>Substance Use Disorder</w:t>
      </w:r>
      <w:proofErr w:type="gramEnd"/>
      <w:r>
        <w:t xml:space="preserve"> (SUD) (particularly alcohol and cocaine), regardless of current narcotic prescription</w:t>
      </w:r>
    </w:p>
    <w:p w14:paraId="2607339C" w14:textId="77777777" w:rsidR="00F033C0" w:rsidRPr="005A43CA" w:rsidRDefault="00F033C0" w:rsidP="00F033C0"/>
    <w:p w14:paraId="4C07E163" w14:textId="7D53A21D" w:rsidR="00F033C0" w:rsidRDefault="00F033C0" w:rsidP="005A43CA">
      <w:pPr>
        <w:numPr>
          <w:ilvl w:val="0"/>
          <w:numId w:val="2"/>
        </w:numPr>
      </w:pPr>
      <w:r>
        <w:t xml:space="preserve">Any patient on Buprenorphine (including Suboxone, </w:t>
      </w:r>
      <w:proofErr w:type="spellStart"/>
      <w:r>
        <w:t>Zubsolv</w:t>
      </w:r>
      <w:proofErr w:type="spellEnd"/>
      <w:r>
        <w:t xml:space="preserve">, etc.) or </w:t>
      </w:r>
      <w:r w:rsidRPr="005A43CA">
        <w:t>Methadone</w:t>
      </w:r>
      <w:r>
        <w:t>, regardless of current narcotic prescription</w:t>
      </w:r>
    </w:p>
    <w:p w14:paraId="0C7F2674" w14:textId="77777777" w:rsidR="00F033C0" w:rsidRDefault="00F033C0" w:rsidP="00F033C0"/>
    <w:p w14:paraId="4CED6C37" w14:textId="40D535E0" w:rsidR="005A43CA" w:rsidRDefault="005A43CA" w:rsidP="005A43CA">
      <w:pPr>
        <w:numPr>
          <w:ilvl w:val="0"/>
          <w:numId w:val="2"/>
        </w:numPr>
      </w:pPr>
      <w:r>
        <w:t xml:space="preserve">Any patient receiving a narcotic prescription who also meets one or more of the following criteria: </w:t>
      </w:r>
    </w:p>
    <w:p w14:paraId="67195BC6" w14:textId="787CD563" w:rsidR="005A43CA" w:rsidRPr="005A43CA" w:rsidRDefault="005A43CA" w:rsidP="005A43CA">
      <w:pPr>
        <w:numPr>
          <w:ilvl w:val="1"/>
          <w:numId w:val="2"/>
        </w:numPr>
      </w:pPr>
      <w:r>
        <w:t>Receiving &gt;50 MME (morphine milli-equivalents)/day or &gt;</w:t>
      </w:r>
      <w:proofErr w:type="gramStart"/>
      <w:r>
        <w:t>7 day</w:t>
      </w:r>
      <w:proofErr w:type="gramEnd"/>
      <w:r>
        <w:t xml:space="preserve"> prescription</w:t>
      </w:r>
    </w:p>
    <w:p w14:paraId="0722C7FF" w14:textId="55C9D92B" w:rsidR="005A43CA" w:rsidRDefault="005A43CA" w:rsidP="005A43CA">
      <w:pPr>
        <w:numPr>
          <w:ilvl w:val="1"/>
          <w:numId w:val="2"/>
        </w:numPr>
      </w:pPr>
      <w:r>
        <w:t xml:space="preserve">Family members (especially children and elderly) or caregivers in the home </w:t>
      </w:r>
      <w:r w:rsidR="00F033C0">
        <w:t xml:space="preserve">with a history of OUD/SUD, or </w:t>
      </w:r>
      <w:r>
        <w:t>who may accidentally/purposefully ingest them</w:t>
      </w:r>
    </w:p>
    <w:p w14:paraId="5964FC22" w14:textId="75D48FFF" w:rsidR="005A43CA" w:rsidRDefault="005A43CA" w:rsidP="005A43CA">
      <w:pPr>
        <w:numPr>
          <w:ilvl w:val="1"/>
          <w:numId w:val="2"/>
        </w:numPr>
      </w:pPr>
      <w:r>
        <w:t>Concurrent use of benzodiazepines, muscle relaxants (e.g. Flexeril), Gabapentin, or other opioid-potentiators</w:t>
      </w:r>
    </w:p>
    <w:p w14:paraId="76A51561" w14:textId="7882623A" w:rsidR="005A43CA" w:rsidRDefault="005A43CA" w:rsidP="005A43CA">
      <w:pPr>
        <w:numPr>
          <w:ilvl w:val="1"/>
          <w:numId w:val="2"/>
        </w:numPr>
      </w:pPr>
      <w:r w:rsidRPr="005A43CA">
        <w:t xml:space="preserve">Pregnant </w:t>
      </w:r>
      <w:r>
        <w:t>or</w:t>
      </w:r>
      <w:r w:rsidRPr="005A43CA">
        <w:t xml:space="preserve"> Post-partum</w:t>
      </w:r>
      <w:r>
        <w:t xml:space="preserve"> (&lt;12 months)</w:t>
      </w:r>
    </w:p>
    <w:p w14:paraId="6A794B7E" w14:textId="2AE3438F" w:rsidR="005A43CA" w:rsidRDefault="005A43CA" w:rsidP="005A43CA">
      <w:pPr>
        <w:numPr>
          <w:ilvl w:val="1"/>
          <w:numId w:val="2"/>
        </w:numPr>
      </w:pPr>
      <w:r>
        <w:lastRenderedPageBreak/>
        <w:t xml:space="preserve">Bears additional risk factors for overdose: </w:t>
      </w:r>
      <w:r w:rsidRPr="005A43CA">
        <w:t>sleep disorders</w:t>
      </w:r>
      <w:r>
        <w:t xml:space="preserve"> (e.g. OSA)</w:t>
      </w:r>
      <w:r w:rsidRPr="005A43CA">
        <w:t>, renal/hepatic insufficiency, age 65+, Depression/Mental Health Condition</w:t>
      </w:r>
    </w:p>
    <w:p w14:paraId="6BA37D25" w14:textId="77777777" w:rsidR="00C94B53" w:rsidRDefault="00C94B53" w:rsidP="00C94B53">
      <w:pPr>
        <w:ind w:left="1080"/>
      </w:pPr>
    </w:p>
    <w:p w14:paraId="63A031C0" w14:textId="1CFC00C6" w:rsidR="00C94B53" w:rsidRDefault="00C94B53" w:rsidP="00C94B53">
      <w:pPr>
        <w:numPr>
          <w:ilvl w:val="0"/>
          <w:numId w:val="2"/>
        </w:numPr>
      </w:pPr>
      <w:r>
        <w:t>Any patient who specifically requests it for themselves or a family member/partner/peer</w:t>
      </w:r>
    </w:p>
    <w:p w14:paraId="731E8EA8" w14:textId="7653B0B9" w:rsidR="005A43CA" w:rsidRDefault="005A43CA" w:rsidP="005A43CA"/>
    <w:p w14:paraId="03AFA66B" w14:textId="01804977" w:rsidR="005A43CA" w:rsidRPr="005A43CA" w:rsidRDefault="005A43CA" w:rsidP="005A43CA">
      <w:pPr>
        <w:rPr>
          <w:i/>
          <w:iCs/>
        </w:rPr>
      </w:pPr>
      <w:r w:rsidRPr="005A43CA">
        <w:rPr>
          <w:i/>
          <w:iCs/>
        </w:rPr>
        <w:t>*</w:t>
      </w:r>
      <w:proofErr w:type="gramStart"/>
      <w:r w:rsidRPr="005A43CA">
        <w:rPr>
          <w:i/>
          <w:iCs/>
        </w:rPr>
        <w:t>Patient’s</w:t>
      </w:r>
      <w:proofErr w:type="gramEnd"/>
      <w:r w:rsidRPr="005A43CA">
        <w:rPr>
          <w:i/>
          <w:iCs/>
        </w:rPr>
        <w:t xml:space="preserve"> with Medicaid can receive Narcan without cost through the DCAM Outpatient Pharmacy with or without a prescription from their provider</w:t>
      </w:r>
      <w:r w:rsidR="00C94B53">
        <w:rPr>
          <w:i/>
          <w:iCs/>
        </w:rPr>
        <w:t xml:space="preserve">. However, direct distribution of Narcan is highly encouraged </w:t>
      </w:r>
      <w:proofErr w:type="gramStart"/>
      <w:r w:rsidR="00C94B53">
        <w:rPr>
          <w:i/>
          <w:iCs/>
        </w:rPr>
        <w:t>so as to</w:t>
      </w:r>
      <w:proofErr w:type="gramEnd"/>
      <w:r w:rsidR="00C94B53">
        <w:rPr>
          <w:i/>
          <w:iCs/>
        </w:rPr>
        <w:t xml:space="preserve"> eliminate the need for the patient to obtain it from the pharmacy which can at times pose an additional barrier to receiving Narcan.</w:t>
      </w:r>
    </w:p>
    <w:p w14:paraId="1AB4A09A" w14:textId="1A83FED9" w:rsidR="005A43CA" w:rsidRDefault="005A43CA"/>
    <w:p w14:paraId="54D47C5C" w14:textId="539C4AE8" w:rsidR="009541BF" w:rsidRDefault="009541BF">
      <w:pPr>
        <w:rPr>
          <w:b/>
          <w:bCs/>
        </w:rPr>
      </w:pPr>
      <w:r w:rsidRPr="005A43CA">
        <w:rPr>
          <w:b/>
          <w:bCs/>
        </w:rPr>
        <w:t xml:space="preserve">Indications for </w:t>
      </w:r>
      <w:r>
        <w:rPr>
          <w:b/>
          <w:bCs/>
        </w:rPr>
        <w:t>Fentanyl Test Kit</w:t>
      </w:r>
      <w:r w:rsidRPr="005A43CA">
        <w:rPr>
          <w:b/>
          <w:bCs/>
        </w:rPr>
        <w:t xml:space="preserve"> Distribution:</w:t>
      </w:r>
    </w:p>
    <w:p w14:paraId="0118A500" w14:textId="77777777" w:rsidR="009541BF" w:rsidRDefault="009541BF">
      <w:pPr>
        <w:rPr>
          <w:b/>
          <w:bCs/>
        </w:rPr>
      </w:pPr>
    </w:p>
    <w:p w14:paraId="769997F9" w14:textId="3FFA85D3" w:rsidR="009541BF" w:rsidRDefault="009541BF" w:rsidP="0003768C">
      <w:pPr>
        <w:numPr>
          <w:ilvl w:val="0"/>
          <w:numId w:val="2"/>
        </w:numPr>
      </w:pPr>
      <w:r>
        <w:t>Any of the above indications for Narcan Distribution</w:t>
      </w:r>
    </w:p>
    <w:p w14:paraId="08ECBFE7" w14:textId="77777777" w:rsidR="009541BF" w:rsidRPr="005A43CA" w:rsidRDefault="009541BF" w:rsidP="009541BF">
      <w:pPr>
        <w:ind w:left="360"/>
      </w:pPr>
    </w:p>
    <w:p w14:paraId="6F6C869D" w14:textId="4E08A324" w:rsidR="009541BF" w:rsidRPr="009541BF" w:rsidRDefault="009541BF" w:rsidP="00E2656B">
      <w:pPr>
        <w:numPr>
          <w:ilvl w:val="0"/>
          <w:numId w:val="2"/>
        </w:numPr>
        <w:rPr>
          <w:b/>
          <w:bCs/>
        </w:rPr>
      </w:pPr>
      <w:r>
        <w:t>Any individual who uses illicit cocaine, methamphetamines, or marijuana and would like a fentanyl drug testing kit for themselves or another individual</w:t>
      </w:r>
    </w:p>
    <w:p w14:paraId="746F062F" w14:textId="758D0085" w:rsidR="009541BF" w:rsidRDefault="009541BF"/>
    <w:p w14:paraId="66B64ABE" w14:textId="77777777" w:rsidR="009541BF" w:rsidRDefault="009541BF"/>
    <w:p w14:paraId="4FAA78C4" w14:textId="05D31418" w:rsidR="005A43CA" w:rsidRPr="005A43CA" w:rsidRDefault="005A43CA">
      <w:pPr>
        <w:rPr>
          <w:b/>
          <w:bCs/>
        </w:rPr>
      </w:pPr>
      <w:r w:rsidRPr="005A43CA">
        <w:rPr>
          <w:b/>
          <w:bCs/>
        </w:rPr>
        <w:t>Process</w:t>
      </w:r>
      <w:r w:rsidR="00C32318">
        <w:rPr>
          <w:b/>
          <w:bCs/>
        </w:rPr>
        <w:t xml:space="preserve"> &amp; Distribution Instructions</w:t>
      </w:r>
      <w:r w:rsidRPr="005A43CA">
        <w:rPr>
          <w:b/>
          <w:bCs/>
        </w:rPr>
        <w:t>:</w:t>
      </w:r>
    </w:p>
    <w:p w14:paraId="60C0A41C" w14:textId="24E71A16" w:rsidR="005A43CA" w:rsidRDefault="005A43CA"/>
    <w:p w14:paraId="31C6BBA8" w14:textId="303034D4" w:rsidR="00C32318" w:rsidRDefault="00C32318" w:rsidP="005A43CA">
      <w:pPr>
        <w:pStyle w:val="ListParagraph"/>
        <w:numPr>
          <w:ilvl w:val="0"/>
          <w:numId w:val="3"/>
        </w:numPr>
      </w:pPr>
      <w:r>
        <w:t>Identify a patient in need of Narcan</w:t>
      </w:r>
    </w:p>
    <w:p w14:paraId="7B679757" w14:textId="0521964F" w:rsidR="005A43CA" w:rsidRDefault="005A43CA" w:rsidP="005A43CA">
      <w:pPr>
        <w:pStyle w:val="ListParagraph"/>
        <w:numPr>
          <w:ilvl w:val="0"/>
          <w:numId w:val="3"/>
        </w:numPr>
      </w:pPr>
      <w:r>
        <w:t xml:space="preserve">Notify </w:t>
      </w:r>
      <w:r w:rsidR="00C94B53">
        <w:t xml:space="preserve">Clinic Manager or Operations Director (Chris McMahon or </w:t>
      </w:r>
      <w:r>
        <w:t xml:space="preserve">Katie </w:t>
      </w:r>
      <w:proofErr w:type="spellStart"/>
      <w:r>
        <w:t>Mussatt</w:t>
      </w:r>
      <w:proofErr w:type="spellEnd"/>
      <w:r w:rsidR="00C94B53">
        <w:t>)</w:t>
      </w:r>
      <w:r w:rsidR="00C32318">
        <w:t xml:space="preserve"> </w:t>
      </w:r>
      <w:r w:rsidR="009541BF">
        <w:t xml:space="preserve">(to obtain from clinic), </w:t>
      </w:r>
      <w:r w:rsidR="00DD2AF3">
        <w:t>any OB RN/MD</w:t>
      </w:r>
      <w:r w:rsidR="009541BF">
        <w:t xml:space="preserve"> (to obtain from L&amp;D triage), </w:t>
      </w:r>
      <w:r w:rsidR="00C32318">
        <w:t xml:space="preserve">or </w:t>
      </w:r>
      <w:r w:rsidR="00F033C0">
        <w:t>Dr. Andrew Fisher</w:t>
      </w:r>
      <w:r>
        <w:t xml:space="preserve"> who will provide </w:t>
      </w:r>
      <w:r w:rsidR="00C32318">
        <w:t xml:space="preserve">you </w:t>
      </w:r>
      <w:r>
        <w:t xml:space="preserve">the Narcan Kit </w:t>
      </w:r>
      <w:r w:rsidR="009541BF">
        <w:t xml:space="preserve">and/or Fentanyl Test Kit </w:t>
      </w:r>
      <w:r>
        <w:t>as well as educational information/instructions, including a take-home Narcan Quick-Start Guide (see below)</w:t>
      </w:r>
    </w:p>
    <w:p w14:paraId="7F4A3521" w14:textId="650097B9" w:rsidR="00A17DD9" w:rsidRDefault="00A17DD9" w:rsidP="00A17DD9">
      <w:pPr>
        <w:pStyle w:val="ListParagraph"/>
        <w:numPr>
          <w:ilvl w:val="0"/>
          <w:numId w:val="4"/>
        </w:numPr>
      </w:pPr>
      <w:r>
        <w:t xml:space="preserve">Patient information must be logged in the </w:t>
      </w:r>
      <w:proofErr w:type="gramStart"/>
      <w:r>
        <w:t>log book</w:t>
      </w:r>
      <w:proofErr w:type="gramEnd"/>
      <w:r>
        <w:t xml:space="preserve"> at the time of distribution</w:t>
      </w:r>
      <w:r w:rsidR="009541BF">
        <w:t xml:space="preserve"> for Narcan distribution</w:t>
      </w:r>
    </w:p>
    <w:p w14:paraId="42975191" w14:textId="1F707CE1" w:rsidR="00A878EE" w:rsidRDefault="00A878EE" w:rsidP="00A17DD9">
      <w:pPr>
        <w:pStyle w:val="ListParagraph"/>
        <w:numPr>
          <w:ilvl w:val="0"/>
          <w:numId w:val="4"/>
        </w:numPr>
      </w:pPr>
      <w:r>
        <w:t>Information needed includes:</w:t>
      </w:r>
    </w:p>
    <w:p w14:paraId="39739410" w14:textId="55A8632A" w:rsidR="00A878EE" w:rsidRDefault="00A878EE" w:rsidP="00A878EE">
      <w:pPr>
        <w:pStyle w:val="ListParagraph"/>
        <w:numPr>
          <w:ilvl w:val="1"/>
          <w:numId w:val="4"/>
        </w:numPr>
      </w:pPr>
      <w:r>
        <w:t>MRN</w:t>
      </w:r>
    </w:p>
    <w:p w14:paraId="1098F88B" w14:textId="623D996A" w:rsidR="00A878EE" w:rsidRDefault="00A878EE" w:rsidP="00A878EE">
      <w:pPr>
        <w:pStyle w:val="ListParagraph"/>
        <w:numPr>
          <w:ilvl w:val="1"/>
          <w:numId w:val="4"/>
        </w:numPr>
      </w:pPr>
      <w:r>
        <w:t>Age</w:t>
      </w:r>
    </w:p>
    <w:p w14:paraId="703375AF" w14:textId="4845191A" w:rsidR="00A878EE" w:rsidRDefault="00A878EE" w:rsidP="00A878EE">
      <w:pPr>
        <w:pStyle w:val="ListParagraph"/>
        <w:numPr>
          <w:ilvl w:val="1"/>
          <w:numId w:val="4"/>
        </w:numPr>
      </w:pPr>
      <w:r>
        <w:t>Race/Ethnicity</w:t>
      </w:r>
    </w:p>
    <w:p w14:paraId="1DE0D496" w14:textId="37F125D7" w:rsidR="00A878EE" w:rsidRDefault="00A878EE" w:rsidP="00A878EE">
      <w:pPr>
        <w:pStyle w:val="ListParagraph"/>
        <w:numPr>
          <w:ilvl w:val="1"/>
          <w:numId w:val="4"/>
        </w:numPr>
      </w:pPr>
      <w:r>
        <w:t>Sexual Orientation/Gender Identity</w:t>
      </w:r>
    </w:p>
    <w:p w14:paraId="39456BF1" w14:textId="243F2494" w:rsidR="00EF23BF" w:rsidRDefault="00EF23BF" w:rsidP="00A878EE">
      <w:pPr>
        <w:pStyle w:val="ListParagraph"/>
        <w:numPr>
          <w:ilvl w:val="1"/>
          <w:numId w:val="4"/>
        </w:numPr>
      </w:pPr>
      <w:r>
        <w:t>Zip Code</w:t>
      </w:r>
    </w:p>
    <w:p w14:paraId="172ED095" w14:textId="62C973E3" w:rsidR="00EF23BF" w:rsidRDefault="00A878EE" w:rsidP="00EF23BF">
      <w:pPr>
        <w:pStyle w:val="ListParagraph"/>
        <w:numPr>
          <w:ilvl w:val="1"/>
          <w:numId w:val="4"/>
        </w:numPr>
      </w:pPr>
      <w:r>
        <w:t xml:space="preserve">Diagnoses (e.g. </w:t>
      </w:r>
      <w:proofErr w:type="gramStart"/>
      <w:r>
        <w:t>High Risk</w:t>
      </w:r>
      <w:proofErr w:type="gramEnd"/>
      <w:r>
        <w:t xml:space="preserve"> Pregnancy, OUD, SUD, Opioid Dependence, Metastatic Cervical Cancer, etc.)</w:t>
      </w:r>
    </w:p>
    <w:p w14:paraId="656FC9F1" w14:textId="7AAF2802" w:rsidR="009541BF" w:rsidRDefault="009541BF" w:rsidP="009541BF">
      <w:pPr>
        <w:pStyle w:val="ListParagraph"/>
        <w:numPr>
          <w:ilvl w:val="0"/>
          <w:numId w:val="4"/>
        </w:numPr>
      </w:pPr>
      <w:r>
        <w:t>There is no log or information required for Fentanyl Test Kit distribution</w:t>
      </w:r>
    </w:p>
    <w:p w14:paraId="2EA9F046" w14:textId="13ABF9C2" w:rsidR="005A43CA" w:rsidRDefault="005A43CA" w:rsidP="005A43CA">
      <w:pPr>
        <w:pStyle w:val="ListParagraph"/>
        <w:numPr>
          <w:ilvl w:val="0"/>
          <w:numId w:val="3"/>
        </w:numPr>
      </w:pPr>
      <w:r>
        <w:t xml:space="preserve">No additional Narcan prescription </w:t>
      </w:r>
      <w:r w:rsidR="00C94B53">
        <w:t xml:space="preserve">(electronic or handwritten) </w:t>
      </w:r>
      <w:r>
        <w:t>is needed from the provider</w:t>
      </w:r>
    </w:p>
    <w:p w14:paraId="6F2BE614" w14:textId="429AFCAB" w:rsidR="00C32318" w:rsidRDefault="00C32318" w:rsidP="00C32318">
      <w:pPr>
        <w:pStyle w:val="ListParagraph"/>
        <w:numPr>
          <w:ilvl w:val="0"/>
          <w:numId w:val="3"/>
        </w:numPr>
      </w:pPr>
      <w:r>
        <w:t>Counsel the patient on why you are recommending they receive Narcan</w:t>
      </w:r>
      <w:r w:rsidR="009541BF">
        <w:t xml:space="preserve"> and/or Fentanyl Test Kit</w:t>
      </w:r>
      <w:r>
        <w:t>. Emphasize that it is not a suggestion that they suffer from a Use Disorder (although some do, and should be counseled as such), but that it is a life-saving tool that can be used on themselves, or a family member/friend in the event of an accidental or intentional opioid overdose</w:t>
      </w:r>
    </w:p>
    <w:p w14:paraId="5214D6F2" w14:textId="4EDC0895" w:rsidR="00C32318" w:rsidRDefault="00C32318" w:rsidP="00C32318">
      <w:pPr>
        <w:pStyle w:val="ListParagraph"/>
        <w:numPr>
          <w:ilvl w:val="0"/>
          <w:numId w:val="5"/>
        </w:numPr>
      </w:pPr>
      <w:r>
        <w:t>Narcan may be requested for a patient by any provider, nurse, or MA</w:t>
      </w:r>
    </w:p>
    <w:p w14:paraId="6A421B83" w14:textId="37606225" w:rsidR="009541BF" w:rsidRDefault="009541BF" w:rsidP="00C32318">
      <w:pPr>
        <w:pStyle w:val="ListParagraph"/>
        <w:numPr>
          <w:ilvl w:val="0"/>
          <w:numId w:val="5"/>
        </w:numPr>
      </w:pPr>
      <w:r>
        <w:lastRenderedPageBreak/>
        <w:t>Both Narcan and Fentanyl Test Kits have been shown to save lives</w:t>
      </w:r>
    </w:p>
    <w:p w14:paraId="011C0EC7" w14:textId="10C513BF" w:rsidR="00C32318" w:rsidRDefault="00C32318" w:rsidP="00C32318">
      <w:pPr>
        <w:pStyle w:val="ListParagraph"/>
        <w:numPr>
          <w:ilvl w:val="0"/>
          <w:numId w:val="3"/>
        </w:numPr>
      </w:pPr>
      <w:r>
        <w:t xml:space="preserve">Review the Narcan Quick Start Guide with the patient </w:t>
      </w:r>
    </w:p>
    <w:p w14:paraId="2C6FA8CF" w14:textId="77777777" w:rsidR="00C32318" w:rsidRDefault="00C32318" w:rsidP="00C32318">
      <w:pPr>
        <w:pStyle w:val="ListParagraph"/>
        <w:numPr>
          <w:ilvl w:val="1"/>
          <w:numId w:val="3"/>
        </w:numPr>
      </w:pPr>
      <w:r>
        <w:t>Explain that Narcan can be used on any person who is believed to have suffered an opioid overdose</w:t>
      </w:r>
    </w:p>
    <w:p w14:paraId="52ABCFBC" w14:textId="77777777" w:rsidR="00C32318" w:rsidRDefault="00C32318" w:rsidP="00C32318">
      <w:pPr>
        <w:pStyle w:val="ListParagraph"/>
        <w:numPr>
          <w:ilvl w:val="1"/>
          <w:numId w:val="3"/>
        </w:numPr>
      </w:pPr>
      <w:r>
        <w:t xml:space="preserve">Explain that Narcan is NOT HARMFUL to the person if it is </w:t>
      </w:r>
      <w:proofErr w:type="gramStart"/>
      <w:r>
        <w:t>administered</w:t>
      </w:r>
      <w:proofErr w:type="gramEnd"/>
      <w:r>
        <w:t xml:space="preserve"> and they are not suffering from an opioid overdose</w:t>
      </w:r>
    </w:p>
    <w:p w14:paraId="244D5007" w14:textId="5ACE78C1" w:rsidR="00C32318" w:rsidRDefault="00C32318" w:rsidP="00C32318">
      <w:pPr>
        <w:pStyle w:val="ListParagraph"/>
        <w:numPr>
          <w:ilvl w:val="1"/>
          <w:numId w:val="3"/>
        </w:numPr>
      </w:pPr>
      <w:r>
        <w:t>Explain that they are permitted to administer Narcan to ANYONE when there is reasonable suspicion of opioid overdose, and there are NO legal consequences to doing so</w:t>
      </w:r>
    </w:p>
    <w:p w14:paraId="3DFB62D3" w14:textId="7B70D89F" w:rsidR="00C32318" w:rsidRDefault="00C32318" w:rsidP="00C32318">
      <w:pPr>
        <w:pStyle w:val="ListParagraph"/>
        <w:numPr>
          <w:ilvl w:val="1"/>
          <w:numId w:val="3"/>
        </w:numPr>
      </w:pPr>
      <w:r>
        <w:t xml:space="preserve">Show patient the demo model (located in Katie </w:t>
      </w:r>
      <w:proofErr w:type="spellStart"/>
      <w:r>
        <w:t>Mussatt’s</w:t>
      </w:r>
      <w:proofErr w:type="spellEnd"/>
      <w:r>
        <w:t xml:space="preserve"> office and on L&amp;D</w:t>
      </w:r>
      <w:r w:rsidR="00C94B53">
        <w:t xml:space="preserve"> in the cabinet behind the Charge RN</w:t>
      </w:r>
      <w:r>
        <w:t>)</w:t>
      </w:r>
    </w:p>
    <w:p w14:paraId="2FAC53EA" w14:textId="1AA8DA61" w:rsidR="00C32318" w:rsidRDefault="00C32318" w:rsidP="00C32318">
      <w:pPr>
        <w:pStyle w:val="ListParagraph"/>
        <w:numPr>
          <w:ilvl w:val="0"/>
          <w:numId w:val="3"/>
        </w:numPr>
      </w:pPr>
      <w:r>
        <w:t>Consider short-interval follow-up with your patient, if indicated</w:t>
      </w:r>
    </w:p>
    <w:p w14:paraId="64467D2B" w14:textId="7F8E7DB5" w:rsidR="005A43CA" w:rsidRDefault="00C32318" w:rsidP="00C32318">
      <w:pPr>
        <w:pStyle w:val="ListParagraph"/>
        <w:numPr>
          <w:ilvl w:val="0"/>
          <w:numId w:val="3"/>
        </w:numPr>
      </w:pPr>
      <w:r>
        <w:t xml:space="preserve">Enter a brief progress note in the patient’s Epic chart that Narcan was </w:t>
      </w:r>
      <w:proofErr w:type="gramStart"/>
      <w:r>
        <w:t>dispensed</w:t>
      </w:r>
      <w:proofErr w:type="gramEnd"/>
      <w:r>
        <w:t xml:space="preserve"> and education provided, and add Narcan to their Medication List in Epic</w:t>
      </w:r>
    </w:p>
    <w:p w14:paraId="1879788D" w14:textId="46134C37" w:rsidR="00C32318" w:rsidRDefault="00C32318" w:rsidP="00C32318">
      <w:pPr>
        <w:pStyle w:val="ListParagraph"/>
        <w:numPr>
          <w:ilvl w:val="1"/>
          <w:numId w:val="3"/>
        </w:numPr>
      </w:pPr>
      <w:r>
        <w:t>Add Narcan instructions to AVS, MyChart Message, or D/C Instructions using SmartText</w:t>
      </w:r>
      <w:r w:rsidR="00FB7CA6">
        <w:t xml:space="preserve"> “Narcan” or from the </w:t>
      </w:r>
      <w:proofErr w:type="spellStart"/>
      <w:r w:rsidR="00FB7CA6">
        <w:t>SmartSet</w:t>
      </w:r>
      <w:proofErr w:type="spellEnd"/>
      <w:r w:rsidR="00FB7CA6">
        <w:t xml:space="preserve"> “OBGYN OUD/SUD Orders” -&gt; “Patient Education” -&gt; “MNO NARCAN QUICK START GUIDE” and “MNO NARCAN RESCUE LIST”</w:t>
      </w:r>
    </w:p>
    <w:p w14:paraId="6D5FB1B8" w14:textId="3EDDEDE8" w:rsidR="0045048D" w:rsidRDefault="0045048D" w:rsidP="00C32318">
      <w:pPr>
        <w:pStyle w:val="ListParagraph"/>
        <w:numPr>
          <w:ilvl w:val="1"/>
          <w:numId w:val="3"/>
        </w:numPr>
      </w:pPr>
      <w:r>
        <w:t xml:space="preserve">Feel free to copy </w:t>
      </w:r>
      <w:proofErr w:type="spellStart"/>
      <w:r>
        <w:t>SmartPhrases</w:t>
      </w:r>
      <w:proofErr w:type="spellEnd"/>
      <w:r>
        <w:t xml:space="preserve"> “NARCANDISPENSENOTE”, “NARCANPATIENT”, AND “NARCANPROVIDER” from Andrew Fisher</w:t>
      </w:r>
    </w:p>
    <w:p w14:paraId="60ECB222" w14:textId="77777777" w:rsidR="004B214C" w:rsidRDefault="004B214C" w:rsidP="004B214C">
      <w:pPr>
        <w:pStyle w:val="ListParagraph"/>
      </w:pPr>
    </w:p>
    <w:p w14:paraId="06F646C3" w14:textId="1B4F23D6" w:rsidR="005A43CA" w:rsidRPr="005A43CA" w:rsidRDefault="005A43CA">
      <w:pPr>
        <w:rPr>
          <w:b/>
          <w:bCs/>
        </w:rPr>
      </w:pPr>
      <w:r w:rsidRPr="005A43CA">
        <w:rPr>
          <w:b/>
          <w:bCs/>
        </w:rPr>
        <w:t>Safe Opioid Prescribing Pearls:</w:t>
      </w:r>
    </w:p>
    <w:p w14:paraId="7026FCC6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Develop treatment goals, plan</w:t>
      </w:r>
    </w:p>
    <w:p w14:paraId="22BC3570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Exhaust non-opioid options first</w:t>
      </w:r>
    </w:p>
    <w:p w14:paraId="295AC6C1" w14:textId="77777777" w:rsidR="005A43CA" w:rsidRPr="005A43CA" w:rsidRDefault="005A43CA" w:rsidP="005A43CA">
      <w:pPr>
        <w:numPr>
          <w:ilvl w:val="1"/>
          <w:numId w:val="1"/>
        </w:numPr>
        <w:tabs>
          <w:tab w:val="num" w:pos="1440"/>
        </w:tabs>
      </w:pPr>
      <w:r w:rsidRPr="005A43CA">
        <w:t>Tylenol, NSAIDs, PT</w:t>
      </w:r>
    </w:p>
    <w:p w14:paraId="1A87B561" w14:textId="736A4242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>
        <w:t xml:space="preserve">Use </w:t>
      </w:r>
      <w:r w:rsidRPr="005A43CA">
        <w:t xml:space="preserve">Lowest Effective Dose (doses &gt;50 MME/day </w:t>
      </w:r>
      <w:proofErr w:type="spellStart"/>
      <w:r w:rsidRPr="005A43CA">
        <w:t>a/w</w:t>
      </w:r>
      <w:proofErr w:type="spellEnd"/>
      <w:r w:rsidRPr="005A43CA">
        <w:t xml:space="preserve"> increased risks of overdose/OUD</w:t>
      </w:r>
    </w:p>
    <w:p w14:paraId="634606DA" w14:textId="77777777" w:rsidR="005A43CA" w:rsidRPr="005A43CA" w:rsidRDefault="005A43CA" w:rsidP="005A43CA">
      <w:pPr>
        <w:numPr>
          <w:ilvl w:val="2"/>
          <w:numId w:val="1"/>
        </w:numPr>
        <w:tabs>
          <w:tab w:val="num" w:pos="2160"/>
        </w:tabs>
      </w:pPr>
      <w:r w:rsidRPr="005A43CA">
        <w:t>Start at 15-20MME/day, max 90 MME</w:t>
      </w:r>
    </w:p>
    <w:p w14:paraId="1081D761" w14:textId="77777777" w:rsidR="005A43CA" w:rsidRPr="005A43CA" w:rsidRDefault="005A43CA" w:rsidP="005A43CA">
      <w:pPr>
        <w:numPr>
          <w:ilvl w:val="3"/>
          <w:numId w:val="1"/>
        </w:numPr>
        <w:tabs>
          <w:tab w:val="num" w:pos="2880"/>
        </w:tabs>
      </w:pPr>
      <w:r w:rsidRPr="005A43CA">
        <w:t>Ex) 2.5mg oxycodone q4h = 15MME/day</w:t>
      </w:r>
    </w:p>
    <w:p w14:paraId="60305337" w14:textId="77777777" w:rsidR="005A43CA" w:rsidRPr="005A43CA" w:rsidRDefault="005A43CA" w:rsidP="005A43CA">
      <w:pPr>
        <w:numPr>
          <w:ilvl w:val="3"/>
          <w:numId w:val="1"/>
        </w:numPr>
        <w:tabs>
          <w:tab w:val="num" w:pos="2880"/>
        </w:tabs>
      </w:pPr>
      <w:r w:rsidRPr="005A43CA">
        <w:t xml:space="preserve">Mind your APAP- &gt;3-4g Tylenol day = hepatotoxicity (less for chronic EtOH use or liver </w:t>
      </w:r>
      <w:proofErr w:type="spellStart"/>
      <w:r w:rsidRPr="005A43CA">
        <w:t>dzz</w:t>
      </w:r>
      <w:proofErr w:type="spellEnd"/>
      <w:r w:rsidRPr="005A43CA">
        <w:t>)</w:t>
      </w:r>
    </w:p>
    <w:p w14:paraId="38F560EA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Limit Rx to less than 7d (&lt;= 3d usually sufficient)</w:t>
      </w:r>
    </w:p>
    <w:p w14:paraId="3893B51E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Start with IR, not ER/LA (higher non-fatal overdose with ER/LA initiation)</w:t>
      </w:r>
    </w:p>
    <w:p w14:paraId="15981E03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Short-term Follow-up to re-evaluate benefits/harms</w:t>
      </w:r>
    </w:p>
    <w:p w14:paraId="07C411F7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Rx Narcan when additional risk factors for overdose present (or, always)</w:t>
      </w:r>
    </w:p>
    <w:p w14:paraId="07F1DF0A" w14:textId="77777777" w:rsidR="005A43CA" w:rsidRPr="005A43CA" w:rsidRDefault="005A43CA" w:rsidP="005A43CA">
      <w:pPr>
        <w:numPr>
          <w:ilvl w:val="1"/>
          <w:numId w:val="1"/>
        </w:numPr>
        <w:tabs>
          <w:tab w:val="num" w:pos="1440"/>
        </w:tabs>
      </w:pPr>
      <w:r w:rsidRPr="005A43CA">
        <w:t>h/o overdose, concurrent EtOH/benzo/potentiators (e.g. Gaba, Benadryl), anticipated tolerance change (</w:t>
      </w:r>
      <w:proofErr w:type="spellStart"/>
      <w:r w:rsidRPr="005A43CA">
        <w:t>preg</w:t>
      </w:r>
      <w:proofErr w:type="spellEnd"/>
      <w:r w:rsidRPr="005A43CA">
        <w:t>/postpartum), other medical conditions (sleep disorder, hepatic/renal insufficiency, age &gt;65, depression), children/elderly at home</w:t>
      </w:r>
    </w:p>
    <w:p w14:paraId="65063FD9" w14:textId="77777777" w:rsidR="005A43CA" w:rsidRPr="005A43CA" w:rsidRDefault="005A43CA" w:rsidP="005A43CA">
      <w:pPr>
        <w:numPr>
          <w:ilvl w:val="0"/>
          <w:numId w:val="1"/>
        </w:numPr>
        <w:tabs>
          <w:tab w:val="clear" w:pos="360"/>
          <w:tab w:val="num" w:pos="720"/>
        </w:tabs>
      </w:pPr>
      <w:r w:rsidRPr="005A43CA">
        <w:t>Check the IL PDMP &amp; UDS at initiation and q3mo</w:t>
      </w:r>
    </w:p>
    <w:p w14:paraId="5D73B497" w14:textId="77777777" w:rsidR="009541BF" w:rsidRDefault="009541BF"/>
    <w:p w14:paraId="35C7AE64" w14:textId="575DCAB6" w:rsidR="005A43CA" w:rsidRDefault="005A43CA">
      <w:pPr>
        <w:rPr>
          <w:b/>
          <w:bCs/>
        </w:rPr>
      </w:pPr>
      <w:r w:rsidRPr="005A43CA">
        <w:rPr>
          <w:b/>
          <w:bCs/>
        </w:rPr>
        <w:t>Narcan Quick-Start Guide</w:t>
      </w:r>
      <w:r w:rsidR="00A33CC2">
        <w:rPr>
          <w:b/>
          <w:bCs/>
        </w:rPr>
        <w:t xml:space="preserve"> (below)</w:t>
      </w:r>
    </w:p>
    <w:p w14:paraId="26CE8B6F" w14:textId="5CC7D77F" w:rsidR="005A43CA" w:rsidRDefault="005A43CA">
      <w:pPr>
        <w:rPr>
          <w:b/>
          <w:bCs/>
        </w:rPr>
      </w:pPr>
    </w:p>
    <w:p w14:paraId="79A3097C" w14:textId="3C06D2FB" w:rsidR="005A43CA" w:rsidRPr="005A43CA" w:rsidRDefault="005A43C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D8AE4A" wp14:editId="74A15E06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3CA" w:rsidRPr="005A43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A23"/>
    <w:multiLevelType w:val="hybridMultilevel"/>
    <w:tmpl w:val="4BC4F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C74FF"/>
    <w:multiLevelType w:val="hybridMultilevel"/>
    <w:tmpl w:val="9AD2FFEC"/>
    <w:lvl w:ilvl="0" w:tplc="9A4CF6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366182"/>
    <w:multiLevelType w:val="hybridMultilevel"/>
    <w:tmpl w:val="E14A867C"/>
    <w:lvl w:ilvl="0" w:tplc="BE869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5BE37A8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A34597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7343598"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C01A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A94AE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4CBF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F4BE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0AF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1B855A5"/>
    <w:multiLevelType w:val="hybridMultilevel"/>
    <w:tmpl w:val="4ECC3950"/>
    <w:lvl w:ilvl="0" w:tplc="72D0F4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FF500F"/>
    <w:multiLevelType w:val="hybridMultilevel"/>
    <w:tmpl w:val="CD280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2007F"/>
    <w:multiLevelType w:val="hybridMultilevel"/>
    <w:tmpl w:val="513017C4"/>
    <w:lvl w:ilvl="0" w:tplc="1C44AD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08A84C4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C8A49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3125D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60A86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6F8F4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8A64D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570EE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224E2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698748005">
    <w:abstractNumId w:val="2"/>
  </w:num>
  <w:num w:numId="2" w16cid:durableId="411321312">
    <w:abstractNumId w:val="5"/>
  </w:num>
  <w:num w:numId="3" w16cid:durableId="1028486061">
    <w:abstractNumId w:val="0"/>
  </w:num>
  <w:num w:numId="4" w16cid:durableId="1809013515">
    <w:abstractNumId w:val="1"/>
  </w:num>
  <w:num w:numId="5" w16cid:durableId="721902760">
    <w:abstractNumId w:val="3"/>
  </w:num>
  <w:num w:numId="6" w16cid:durableId="4411447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3CA"/>
    <w:rsid w:val="0045048D"/>
    <w:rsid w:val="004B214C"/>
    <w:rsid w:val="005A43CA"/>
    <w:rsid w:val="007B4382"/>
    <w:rsid w:val="009541BF"/>
    <w:rsid w:val="00A17DD9"/>
    <w:rsid w:val="00A33CC2"/>
    <w:rsid w:val="00A878EE"/>
    <w:rsid w:val="00BD22D0"/>
    <w:rsid w:val="00C32318"/>
    <w:rsid w:val="00C94B53"/>
    <w:rsid w:val="00DD2AF3"/>
    <w:rsid w:val="00E008F3"/>
    <w:rsid w:val="00EF23BF"/>
    <w:rsid w:val="00F033C0"/>
    <w:rsid w:val="00FA5729"/>
    <w:rsid w:val="00FB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775B1E"/>
  <w15:chartTrackingRefBased/>
  <w15:docId w15:val="{B607E833-9857-0041-9712-7358569DF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3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43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4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1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47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4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24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7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4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69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6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5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6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7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5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2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1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hs.state.il.us/page.aspx?item=5814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920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Fisher</dc:creator>
  <cp:keywords/>
  <dc:description/>
  <cp:lastModifiedBy>Andrew Fisher</cp:lastModifiedBy>
  <cp:revision>4</cp:revision>
  <dcterms:created xsi:type="dcterms:W3CDTF">2022-09-01T20:26:00Z</dcterms:created>
  <dcterms:modified xsi:type="dcterms:W3CDTF">2023-03-13T21:35:00Z</dcterms:modified>
</cp:coreProperties>
</file>