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14C68" w14:textId="77777777" w:rsidR="009F7F26" w:rsidRDefault="009F7F26">
      <w:pPr>
        <w:rPr>
          <w:b/>
          <w:bCs/>
          <w:u w:val="single"/>
        </w:rPr>
      </w:pPr>
    </w:p>
    <w:p w14:paraId="358BA24F" w14:textId="77777777" w:rsidR="009F7F26" w:rsidRDefault="009F7F26">
      <w:pPr>
        <w:rPr>
          <w:b/>
          <w:bCs/>
          <w:u w:val="single"/>
        </w:rPr>
      </w:pPr>
    </w:p>
    <w:p w14:paraId="0358D9C1" w14:textId="012CFA51" w:rsidR="0030655E" w:rsidRPr="007054F1" w:rsidRDefault="00200EBC">
      <w:pPr>
        <w:rPr>
          <w:b/>
          <w:bCs/>
          <w:u w:val="single"/>
        </w:rPr>
      </w:pPr>
      <w:proofErr w:type="spellStart"/>
      <w:r w:rsidRPr="007054F1">
        <w:rPr>
          <w:b/>
          <w:bCs/>
          <w:u w:val="single"/>
        </w:rPr>
        <w:t>SDoH</w:t>
      </w:r>
      <w:proofErr w:type="spellEnd"/>
      <w:r w:rsidRPr="007054F1">
        <w:rPr>
          <w:b/>
          <w:bCs/>
          <w:u w:val="single"/>
        </w:rPr>
        <w:t xml:space="preserve"> EMR Screener</w:t>
      </w:r>
      <w:r w:rsidR="00BA3DD4" w:rsidRPr="007054F1">
        <w:rPr>
          <w:b/>
          <w:bCs/>
          <w:u w:val="single"/>
        </w:rPr>
        <w:t xml:space="preserve"> at Visit</w:t>
      </w:r>
    </w:p>
    <w:p w14:paraId="68CCB076" w14:textId="0F9A7C88" w:rsidR="00BA3DD4" w:rsidRDefault="00BA3DD4"/>
    <w:p w14:paraId="02A731C5" w14:textId="77777777" w:rsidR="00BA3DD4" w:rsidRPr="00172F51" w:rsidRDefault="00BA3DD4" w:rsidP="00BA3DD4">
      <w:pPr>
        <w:rPr>
          <w:rFonts w:ascii="Calibri" w:hAnsi="Calibri"/>
          <w:color w:val="000000"/>
        </w:rPr>
      </w:pPr>
      <w:r w:rsidRPr="00172F51">
        <w:rPr>
          <w:rFonts w:ascii="Calibri" w:hAnsi="Calibri"/>
          <w:color w:val="000000"/>
        </w:rPr>
        <w:t xml:space="preserve">We understand there are factors that may </w:t>
      </w:r>
      <w:r>
        <w:rPr>
          <w:rFonts w:ascii="Calibri" w:hAnsi="Calibri"/>
          <w:color w:val="000000"/>
        </w:rPr>
        <w:t>affect</w:t>
      </w:r>
      <w:r w:rsidRPr="00172F51">
        <w:rPr>
          <w:rFonts w:ascii="Calibri" w:hAnsi="Calibri"/>
          <w:color w:val="000000"/>
        </w:rPr>
        <w:t xml:space="preserve"> your health </w:t>
      </w:r>
      <w:r>
        <w:rPr>
          <w:rFonts w:ascii="Calibri" w:hAnsi="Calibri"/>
          <w:color w:val="000000"/>
        </w:rPr>
        <w:t xml:space="preserve">that are not </w:t>
      </w:r>
      <w:r w:rsidRPr="00172F51">
        <w:rPr>
          <w:rFonts w:ascii="Calibri" w:hAnsi="Calibri"/>
          <w:color w:val="000000"/>
        </w:rPr>
        <w:t>related to your medical care.</w:t>
      </w:r>
      <w:r>
        <w:rPr>
          <w:rFonts w:ascii="Calibri" w:hAnsi="Calibri"/>
          <w:color w:val="000000"/>
        </w:rPr>
        <w:t xml:space="preserve"> We are asking all of our patients i</w:t>
      </w:r>
      <w:r w:rsidRPr="00172F51">
        <w:rPr>
          <w:rFonts w:ascii="Calibri" w:hAnsi="Calibri"/>
          <w:color w:val="000000"/>
        </w:rPr>
        <w:t>f you</w:t>
      </w:r>
      <w:r>
        <w:rPr>
          <w:rFonts w:ascii="Calibri" w:hAnsi="Calibri"/>
          <w:color w:val="000000"/>
        </w:rPr>
        <w:t xml:space="preserve"> would</w:t>
      </w:r>
      <w:r w:rsidRPr="00172F51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like to be</w:t>
      </w:r>
      <w:r w:rsidRPr="00172F51">
        <w:rPr>
          <w:rFonts w:ascii="Calibri" w:hAnsi="Calibri"/>
          <w:color w:val="000000"/>
        </w:rPr>
        <w:t xml:space="preserve"> connect</w:t>
      </w:r>
      <w:r>
        <w:rPr>
          <w:rFonts w:ascii="Calibri" w:hAnsi="Calibri"/>
          <w:color w:val="000000"/>
        </w:rPr>
        <w:t>ed</w:t>
      </w:r>
      <w:r w:rsidRPr="00172F51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w</w:t>
      </w:r>
      <w:r w:rsidRPr="00172F51">
        <w:rPr>
          <w:rFonts w:ascii="Calibri" w:hAnsi="Calibri"/>
          <w:color w:val="000000"/>
        </w:rPr>
        <w:t xml:space="preserve">ith </w:t>
      </w:r>
      <w:r w:rsidRPr="00BA3DD4">
        <w:rPr>
          <w:rFonts w:ascii="Calibri" w:hAnsi="Calibri"/>
          <w:color w:val="000000"/>
        </w:rPr>
        <w:t>community resources</w:t>
      </w:r>
      <w:r>
        <w:rPr>
          <w:rFonts w:ascii="Calibri" w:hAnsi="Calibri"/>
          <w:color w:val="000000"/>
        </w:rPr>
        <w:t xml:space="preserve"> </w:t>
      </w:r>
      <w:r w:rsidRPr="00172F51">
        <w:rPr>
          <w:rFonts w:ascii="Calibri" w:hAnsi="Calibri"/>
          <w:color w:val="000000"/>
        </w:rPr>
        <w:t>that</w:t>
      </w:r>
      <w:r>
        <w:rPr>
          <w:rFonts w:ascii="Calibri" w:hAnsi="Calibri"/>
          <w:color w:val="000000"/>
        </w:rPr>
        <w:t xml:space="preserve"> can </w:t>
      </w:r>
      <w:r w:rsidRPr="00172F51">
        <w:rPr>
          <w:rFonts w:ascii="Calibri" w:hAnsi="Calibri"/>
          <w:color w:val="000000"/>
        </w:rPr>
        <w:t>help</w:t>
      </w:r>
      <w:r>
        <w:rPr>
          <w:rFonts w:ascii="Calibri" w:hAnsi="Calibri"/>
          <w:color w:val="000000"/>
        </w:rPr>
        <w:t>. For example, getting</w:t>
      </w:r>
      <w:r w:rsidRPr="00172F51">
        <w:rPr>
          <w:rFonts w:ascii="Calibri" w:hAnsi="Calibri"/>
          <w:color w:val="000000"/>
        </w:rPr>
        <w:t xml:space="preserve"> food or baby items, or afford</w:t>
      </w:r>
      <w:r>
        <w:rPr>
          <w:rFonts w:ascii="Calibri" w:hAnsi="Calibri"/>
          <w:color w:val="000000"/>
        </w:rPr>
        <w:t>ing</w:t>
      </w:r>
      <w:r w:rsidRPr="00172F51">
        <w:rPr>
          <w:rFonts w:ascii="Calibri" w:hAnsi="Calibri"/>
          <w:color w:val="000000"/>
        </w:rPr>
        <w:t xml:space="preserve"> medications, utilit</w:t>
      </w:r>
      <w:r>
        <w:rPr>
          <w:rFonts w:ascii="Calibri" w:hAnsi="Calibri"/>
          <w:color w:val="000000"/>
        </w:rPr>
        <w:t>ies</w:t>
      </w:r>
      <w:r w:rsidRPr="00172F51">
        <w:rPr>
          <w:rFonts w:ascii="Calibri" w:hAnsi="Calibri"/>
          <w:color w:val="000000"/>
        </w:rPr>
        <w:t xml:space="preserve"> or rent.  </w:t>
      </w:r>
    </w:p>
    <w:p w14:paraId="632CF4CF" w14:textId="77777777" w:rsidR="00BA3DD4" w:rsidRDefault="00BA3DD4" w:rsidP="00BA3DD4"/>
    <w:p w14:paraId="4EB8836A" w14:textId="77777777" w:rsidR="00BA3DD4" w:rsidRDefault="00BA3DD4" w:rsidP="00BA3DD4">
      <w:r>
        <w:t>Would you like to be connected to resources?</w:t>
      </w:r>
    </w:p>
    <w:p w14:paraId="17965EAA" w14:textId="77777777" w:rsidR="00BA3DD4" w:rsidRDefault="00BA3DD4" w:rsidP="00BA3DD4"/>
    <w:p w14:paraId="7EBA5B79" w14:textId="77777777" w:rsidR="00BA3DD4" w:rsidRDefault="00BA3DD4" w:rsidP="00BA3DD4">
      <w:r>
        <w:t>__ No</w:t>
      </w:r>
    </w:p>
    <w:p w14:paraId="4E54283E" w14:textId="77777777" w:rsidR="00BA3DD4" w:rsidRDefault="00BA3DD4" w:rsidP="00BA3DD4"/>
    <w:p w14:paraId="0D98B2F6" w14:textId="77777777" w:rsidR="00BA3DD4" w:rsidRDefault="00BA3DD4" w:rsidP="00BA3DD4">
      <w:r>
        <w:t>__Yes</w:t>
      </w:r>
    </w:p>
    <w:p w14:paraId="36163214" w14:textId="77777777" w:rsidR="00BA3DD4" w:rsidRDefault="00BA3DD4" w:rsidP="00BA3DD4"/>
    <w:p w14:paraId="739597B9" w14:textId="05AFE04D" w:rsidR="00BA3DD4" w:rsidRPr="007C669D" w:rsidRDefault="00BA3DD4" w:rsidP="00573FD0">
      <w:pPr>
        <w:rPr>
          <w:rFonts w:ascii="Calibri" w:hAnsi="Calibri"/>
          <w:color w:val="000000"/>
        </w:rPr>
      </w:pPr>
      <w:r w:rsidRPr="00BA3DD4">
        <w:rPr>
          <w:b/>
          <w:bCs/>
        </w:rPr>
        <w:t>If Yes</w:t>
      </w:r>
      <w:r w:rsidR="00573FD0">
        <w:rPr>
          <w:b/>
          <w:bCs/>
        </w:rPr>
        <w:t xml:space="preserve">: Patient is called back in 1 to 2 weeks, and we conduct the following screener: </w:t>
      </w:r>
    </w:p>
    <w:p w14:paraId="2F57FFAF" w14:textId="00EF9D1B" w:rsidR="00200EBC" w:rsidRDefault="00200EBC"/>
    <w:p w14:paraId="5A69AABF" w14:textId="7DE278A9" w:rsidR="00AB320C" w:rsidRPr="00573FD0" w:rsidRDefault="008B1FFE">
      <w:pPr>
        <w:rPr>
          <w:b/>
          <w:bCs/>
        </w:rPr>
      </w:pPr>
      <w:r w:rsidRPr="00573FD0">
        <w:rPr>
          <w:b/>
          <w:bCs/>
        </w:rPr>
        <w:t>SN Screener (Yes/No/No Response—</w:t>
      </w:r>
      <w:r w:rsidR="00E612D9" w:rsidRPr="00573FD0">
        <w:rPr>
          <w:b/>
          <w:bCs/>
        </w:rPr>
        <w:t>select</w:t>
      </w:r>
      <w:r w:rsidRPr="00573FD0">
        <w:rPr>
          <w:b/>
          <w:bCs/>
        </w:rPr>
        <w:t xml:space="preserve"> one)</w:t>
      </w:r>
    </w:p>
    <w:p w14:paraId="5A82CB0F" w14:textId="77777777" w:rsidR="006806C4" w:rsidRPr="009725D0" w:rsidRDefault="006806C4" w:rsidP="006806C4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9725D0">
        <w:rPr>
          <w:rFonts w:ascii="Calibri" w:hAnsi="Calibri"/>
        </w:rPr>
        <w:t xml:space="preserve">Are you having trouble paying your rent or bills right now? </w:t>
      </w:r>
    </w:p>
    <w:p w14:paraId="66B4E3C0" w14:textId="7E13C36B" w:rsidR="006806C4" w:rsidRPr="009725D0" w:rsidRDefault="006806C4" w:rsidP="006806C4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9725D0">
        <w:rPr>
          <w:rFonts w:ascii="Calibri" w:hAnsi="Calibri"/>
        </w:rPr>
        <w:t xml:space="preserve">Are you worried about having a safe and reliable place to sleep? </w:t>
      </w:r>
    </w:p>
    <w:p w14:paraId="44922CC5" w14:textId="20B8792D" w:rsidR="006806C4" w:rsidRPr="009725D0" w:rsidRDefault="006806C4" w:rsidP="006806C4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9725D0">
        <w:rPr>
          <w:rFonts w:ascii="Calibri" w:hAnsi="Calibri"/>
        </w:rPr>
        <w:t xml:space="preserve">Are you unable to </w:t>
      </w:r>
      <w:r w:rsidR="00207875">
        <w:rPr>
          <w:rFonts w:ascii="Calibri" w:hAnsi="Calibri"/>
        </w:rPr>
        <w:t>get</w:t>
      </w:r>
      <w:r w:rsidRPr="009725D0">
        <w:rPr>
          <w:rFonts w:ascii="Calibri" w:hAnsi="Calibri"/>
        </w:rPr>
        <w:t xml:space="preserve"> medications that you need? </w:t>
      </w:r>
    </w:p>
    <w:p w14:paraId="36CC4A3F" w14:textId="2CD6F5AC" w:rsidR="006806C4" w:rsidRPr="009725D0" w:rsidRDefault="006806C4" w:rsidP="006806C4">
      <w:pPr>
        <w:pStyle w:val="ListParagraph"/>
        <w:numPr>
          <w:ilvl w:val="0"/>
          <w:numId w:val="2"/>
        </w:numPr>
        <w:spacing w:line="276" w:lineRule="auto"/>
      </w:pPr>
      <w:r w:rsidRPr="009725D0">
        <w:t xml:space="preserve">If you have children, do you </w:t>
      </w:r>
      <w:r>
        <w:t>have difficulty</w:t>
      </w:r>
      <w:r w:rsidRPr="009725D0">
        <w:t xml:space="preserve"> </w:t>
      </w:r>
      <w:r>
        <w:t xml:space="preserve">getting </w:t>
      </w:r>
      <w:r w:rsidRPr="009725D0">
        <w:t xml:space="preserve">diapers, formula, </w:t>
      </w:r>
      <w:r>
        <w:t>or internet for school?</w:t>
      </w:r>
    </w:p>
    <w:p w14:paraId="515F6091" w14:textId="4D9B981B" w:rsidR="006806C4" w:rsidRPr="009725D0" w:rsidRDefault="006806C4" w:rsidP="006806C4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9725D0">
        <w:rPr>
          <w:rFonts w:ascii="Calibri" w:hAnsi="Calibri"/>
        </w:rPr>
        <w:t xml:space="preserve">Do you have trouble getting food when you need? </w:t>
      </w:r>
    </w:p>
    <w:p w14:paraId="53088632" w14:textId="71311D59" w:rsidR="006806C4" w:rsidRDefault="00750D63" w:rsidP="006806C4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Stress is common, and it can be very overwhelming. Do you experience stress that makes it hard to care for yourself or work? </w:t>
      </w:r>
    </w:p>
    <w:p w14:paraId="70E31AB5" w14:textId="4470B2D1" w:rsidR="006806C4" w:rsidRPr="006806C4" w:rsidRDefault="006806C4" w:rsidP="006806C4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6806C4">
        <w:rPr>
          <w:rFonts w:ascii="Calibri" w:hAnsi="Calibri"/>
        </w:rPr>
        <w:t>Do you have trouble getting transportation to medical appointments?</w:t>
      </w:r>
    </w:p>
    <w:p w14:paraId="53849208" w14:textId="77777777" w:rsidR="006806C4" w:rsidRPr="009725D0" w:rsidRDefault="006806C4" w:rsidP="006806C4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9725D0">
        <w:rPr>
          <w:rFonts w:ascii="Calibri" w:hAnsi="Calibri"/>
        </w:rPr>
        <w:t>Are there any</w:t>
      </w:r>
      <w:r>
        <w:rPr>
          <w:rFonts w:ascii="Calibri" w:hAnsi="Calibri"/>
        </w:rPr>
        <w:t xml:space="preserve"> other</w:t>
      </w:r>
      <w:r w:rsidRPr="009725D0">
        <w:rPr>
          <w:rFonts w:ascii="Calibri" w:hAnsi="Calibri"/>
        </w:rPr>
        <w:t xml:space="preserve"> need</w:t>
      </w:r>
      <w:r>
        <w:rPr>
          <w:rFonts w:ascii="Calibri" w:hAnsi="Calibri"/>
        </w:rPr>
        <w:t>s</w:t>
      </w:r>
      <w:r w:rsidRPr="009725D0">
        <w:rPr>
          <w:rFonts w:ascii="Calibri" w:hAnsi="Calibri"/>
        </w:rPr>
        <w:t xml:space="preserve"> you have that we have not discussed? </w:t>
      </w:r>
    </w:p>
    <w:p w14:paraId="1FE3158C" w14:textId="075E97EE" w:rsidR="006806C4" w:rsidRDefault="006806C4" w:rsidP="006806C4"/>
    <w:p w14:paraId="2688D60F" w14:textId="3D1D7723" w:rsidR="006806C4" w:rsidRDefault="00573FD0" w:rsidP="00573FD0">
      <w:r>
        <w:t xml:space="preserve">If patient’s answer Yes to any of the 8 questions, the SDOH team member utilizing </w:t>
      </w:r>
      <w:proofErr w:type="spellStart"/>
      <w:r>
        <w:t>NowPow</w:t>
      </w:r>
      <w:proofErr w:type="spellEnd"/>
      <w:r>
        <w:t xml:space="preserve"> and other internal resource lists to provide the patient with resources. </w:t>
      </w:r>
    </w:p>
    <w:sectPr w:rsidR="006806C4" w:rsidSect="00CE251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6ADA4" w14:textId="77777777" w:rsidR="009F7F26" w:rsidRDefault="009F7F26" w:rsidP="009F7F26">
      <w:r>
        <w:separator/>
      </w:r>
    </w:p>
  </w:endnote>
  <w:endnote w:type="continuationSeparator" w:id="0">
    <w:p w14:paraId="4230734A" w14:textId="77777777" w:rsidR="009F7F26" w:rsidRDefault="009F7F26" w:rsidP="009F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E964E" w14:textId="77777777" w:rsidR="009F7F26" w:rsidRDefault="009F7F26" w:rsidP="009F7F26">
      <w:r>
        <w:separator/>
      </w:r>
    </w:p>
  </w:footnote>
  <w:footnote w:type="continuationSeparator" w:id="0">
    <w:p w14:paraId="4F28477A" w14:textId="77777777" w:rsidR="009F7F26" w:rsidRDefault="009F7F26" w:rsidP="009F7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ABDCF" w14:textId="3F4A8F47" w:rsidR="009F7F26" w:rsidRDefault="009F7F26">
    <w:pPr>
      <w:pStyle w:val="Header"/>
    </w:pPr>
    <w:r w:rsidRPr="00AE4FB6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2A6761CD" wp14:editId="4209E82E">
          <wp:simplePos x="0" y="0"/>
          <wp:positionH relativeFrom="margin">
            <wp:posOffset>5000625</wp:posOffset>
          </wp:positionH>
          <wp:positionV relativeFrom="paragraph">
            <wp:posOffset>-180975</wp:posOffset>
          </wp:positionV>
          <wp:extent cx="1556385" cy="570230"/>
          <wp:effectExtent l="0" t="0" r="5715" b="1270"/>
          <wp:wrapThrough wrapText="bothSides">
            <wp:wrapPolygon edited="0">
              <wp:start x="0" y="0"/>
              <wp:lineTo x="0" y="3608"/>
              <wp:lineTo x="2644" y="11546"/>
              <wp:lineTo x="2644" y="14432"/>
              <wp:lineTo x="8460" y="20927"/>
              <wp:lineTo x="11104" y="20927"/>
              <wp:lineTo x="12690" y="20927"/>
              <wp:lineTo x="21415" y="20927"/>
              <wp:lineTo x="21415" y="18040"/>
              <wp:lineTo x="18771" y="11546"/>
              <wp:lineTo x="19564" y="8659"/>
              <wp:lineTo x="17714" y="5051"/>
              <wp:lineTo x="1374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23BE4"/>
    <w:multiLevelType w:val="hybridMultilevel"/>
    <w:tmpl w:val="D0FCD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640AA"/>
    <w:multiLevelType w:val="hybridMultilevel"/>
    <w:tmpl w:val="D3E44B6C"/>
    <w:lvl w:ilvl="0" w:tplc="9E187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0158A3"/>
    <w:multiLevelType w:val="hybridMultilevel"/>
    <w:tmpl w:val="3C3E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4F1"/>
    <w:multiLevelType w:val="hybridMultilevel"/>
    <w:tmpl w:val="4A283B22"/>
    <w:lvl w:ilvl="0" w:tplc="1D0EE3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523B8"/>
    <w:multiLevelType w:val="hybridMultilevel"/>
    <w:tmpl w:val="357E94C8"/>
    <w:lvl w:ilvl="0" w:tplc="A1ACB902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40685"/>
    <w:multiLevelType w:val="hybridMultilevel"/>
    <w:tmpl w:val="AF04D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142C4"/>
    <w:multiLevelType w:val="hybridMultilevel"/>
    <w:tmpl w:val="5C3E363A"/>
    <w:lvl w:ilvl="0" w:tplc="5380D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228DD"/>
    <w:multiLevelType w:val="hybridMultilevel"/>
    <w:tmpl w:val="FEBAD8EE"/>
    <w:lvl w:ilvl="0" w:tplc="440E17CA">
      <w:start w:val="54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BC"/>
    <w:rsid w:val="00011129"/>
    <w:rsid w:val="00013E63"/>
    <w:rsid w:val="000376D9"/>
    <w:rsid w:val="00070C04"/>
    <w:rsid w:val="000B17C8"/>
    <w:rsid w:val="000C3CFB"/>
    <w:rsid w:val="000D0F46"/>
    <w:rsid w:val="00103FD1"/>
    <w:rsid w:val="00117E98"/>
    <w:rsid w:val="00124118"/>
    <w:rsid w:val="00131FBD"/>
    <w:rsid w:val="00173371"/>
    <w:rsid w:val="00180B7B"/>
    <w:rsid w:val="00196D52"/>
    <w:rsid w:val="001B5A6D"/>
    <w:rsid w:val="001D1476"/>
    <w:rsid w:val="001E4835"/>
    <w:rsid w:val="00200EBC"/>
    <w:rsid w:val="00207875"/>
    <w:rsid w:val="00217D8F"/>
    <w:rsid w:val="0025441E"/>
    <w:rsid w:val="002914DE"/>
    <w:rsid w:val="002A1CAD"/>
    <w:rsid w:val="002B2467"/>
    <w:rsid w:val="002C4DD4"/>
    <w:rsid w:val="002E06F3"/>
    <w:rsid w:val="002E3E4C"/>
    <w:rsid w:val="0031377E"/>
    <w:rsid w:val="0039156B"/>
    <w:rsid w:val="003A38F3"/>
    <w:rsid w:val="0040341C"/>
    <w:rsid w:val="004548F3"/>
    <w:rsid w:val="00484B12"/>
    <w:rsid w:val="004D768B"/>
    <w:rsid w:val="004F42F1"/>
    <w:rsid w:val="004F4E32"/>
    <w:rsid w:val="00515F7F"/>
    <w:rsid w:val="00522883"/>
    <w:rsid w:val="00525785"/>
    <w:rsid w:val="00537E22"/>
    <w:rsid w:val="00573FD0"/>
    <w:rsid w:val="0062664F"/>
    <w:rsid w:val="00636DB5"/>
    <w:rsid w:val="00661BBB"/>
    <w:rsid w:val="00663B6E"/>
    <w:rsid w:val="006656A9"/>
    <w:rsid w:val="006806C4"/>
    <w:rsid w:val="006F3774"/>
    <w:rsid w:val="007054F1"/>
    <w:rsid w:val="00750A79"/>
    <w:rsid w:val="00750D63"/>
    <w:rsid w:val="00777A3E"/>
    <w:rsid w:val="00780A4F"/>
    <w:rsid w:val="007B3CF0"/>
    <w:rsid w:val="007D7E94"/>
    <w:rsid w:val="007F186D"/>
    <w:rsid w:val="00842BDE"/>
    <w:rsid w:val="00855089"/>
    <w:rsid w:val="00862FF2"/>
    <w:rsid w:val="00877398"/>
    <w:rsid w:val="00882876"/>
    <w:rsid w:val="008A730E"/>
    <w:rsid w:val="008B1FFE"/>
    <w:rsid w:val="009A3EA5"/>
    <w:rsid w:val="009F7F26"/>
    <w:rsid w:val="00A02408"/>
    <w:rsid w:val="00A67843"/>
    <w:rsid w:val="00A750C0"/>
    <w:rsid w:val="00A935A5"/>
    <w:rsid w:val="00AB320C"/>
    <w:rsid w:val="00AF6510"/>
    <w:rsid w:val="00B10EB9"/>
    <w:rsid w:val="00B16B34"/>
    <w:rsid w:val="00B23975"/>
    <w:rsid w:val="00B25647"/>
    <w:rsid w:val="00BA20E9"/>
    <w:rsid w:val="00BA3DD4"/>
    <w:rsid w:val="00BB1EB1"/>
    <w:rsid w:val="00BE202F"/>
    <w:rsid w:val="00C41705"/>
    <w:rsid w:val="00C501DF"/>
    <w:rsid w:val="00C85DF8"/>
    <w:rsid w:val="00C87A87"/>
    <w:rsid w:val="00CA041B"/>
    <w:rsid w:val="00CA5561"/>
    <w:rsid w:val="00CA626A"/>
    <w:rsid w:val="00CC1422"/>
    <w:rsid w:val="00CE251E"/>
    <w:rsid w:val="00D236DC"/>
    <w:rsid w:val="00D35CE4"/>
    <w:rsid w:val="00D43061"/>
    <w:rsid w:val="00D438D0"/>
    <w:rsid w:val="00D856CE"/>
    <w:rsid w:val="00D92C2A"/>
    <w:rsid w:val="00D9464D"/>
    <w:rsid w:val="00DF3916"/>
    <w:rsid w:val="00E044E0"/>
    <w:rsid w:val="00E0647B"/>
    <w:rsid w:val="00E3024B"/>
    <w:rsid w:val="00E36130"/>
    <w:rsid w:val="00E423BD"/>
    <w:rsid w:val="00E47A0D"/>
    <w:rsid w:val="00E612D9"/>
    <w:rsid w:val="00E62C11"/>
    <w:rsid w:val="00E846ED"/>
    <w:rsid w:val="00EC5542"/>
    <w:rsid w:val="00EF0926"/>
    <w:rsid w:val="00F172CC"/>
    <w:rsid w:val="00F35B6A"/>
    <w:rsid w:val="00F62370"/>
    <w:rsid w:val="00F64E84"/>
    <w:rsid w:val="00F7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CBCEC"/>
  <w15:docId w15:val="{9C3F5422-B861-45C0-8426-3A8477D1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3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D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DD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DD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D4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6C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7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F26"/>
  </w:style>
  <w:style w:type="paragraph" w:styleId="Footer">
    <w:name w:val="footer"/>
    <w:basedOn w:val="Normal"/>
    <w:link w:val="FooterChar"/>
    <w:uiPriority w:val="99"/>
    <w:unhideWhenUsed/>
    <w:rsid w:val="009F7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Tina Schuh</cp:lastModifiedBy>
  <cp:revision>2</cp:revision>
  <dcterms:created xsi:type="dcterms:W3CDTF">2021-01-22T14:52:00Z</dcterms:created>
  <dcterms:modified xsi:type="dcterms:W3CDTF">2021-01-22T14:52:00Z</dcterms:modified>
</cp:coreProperties>
</file>