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117" w:rsidRPr="007015AC" w:rsidRDefault="00C31227" w:rsidP="001D1165">
      <w:pPr>
        <w:jc w:val="center"/>
        <w:rPr>
          <w:rFonts w:ascii="Goudy Old Style" w:hAnsi="Goudy Old Style"/>
          <w:b/>
          <w:sz w:val="40"/>
        </w:rPr>
      </w:pPr>
      <w:r w:rsidRPr="007015AC">
        <w:rPr>
          <w:rFonts w:ascii="Goudy Old Style" w:hAnsi="Goudy Old Style"/>
          <w:b/>
          <w:noProof/>
          <w:sz w:val="40"/>
        </w:rPr>
        <w:drawing>
          <wp:anchor distT="0" distB="0" distL="114300" distR="114300" simplePos="0" relativeHeight="251656192" behindDoc="1" locked="0" layoutInCell="1" allowOverlap="1">
            <wp:simplePos x="0" y="0"/>
            <wp:positionH relativeFrom="margin">
              <wp:posOffset>5732780</wp:posOffset>
            </wp:positionH>
            <wp:positionV relativeFrom="paragraph">
              <wp:posOffset>-891540</wp:posOffset>
            </wp:positionV>
            <wp:extent cx="1430020" cy="644113"/>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0020" cy="644113"/>
                    </a:xfrm>
                    <a:prstGeom prst="rect">
                      <a:avLst/>
                    </a:prstGeom>
                    <a:noFill/>
                  </pic:spPr>
                </pic:pic>
              </a:graphicData>
            </a:graphic>
            <wp14:sizeRelH relativeFrom="margin">
              <wp14:pctWidth>0</wp14:pctWidth>
            </wp14:sizeRelH>
            <wp14:sizeRelV relativeFrom="margin">
              <wp14:pctHeight>0</wp14:pctHeight>
            </wp14:sizeRelV>
          </wp:anchor>
        </w:drawing>
      </w:r>
      <w:r w:rsidR="0066681D" w:rsidRPr="007015AC">
        <w:rPr>
          <w:rFonts w:ascii="Goudy Old Style" w:hAnsi="Goudy Old Style"/>
          <w:b/>
          <w:sz w:val="40"/>
        </w:rPr>
        <w:t xml:space="preserve">5 Questions to Ask Your Baby’s Doctor </w:t>
      </w:r>
      <w:r w:rsidR="001D1165" w:rsidRPr="007015AC">
        <w:rPr>
          <w:rFonts w:ascii="Goudy Old Style" w:hAnsi="Goudy Old Style"/>
          <w:b/>
          <w:sz w:val="40"/>
        </w:rPr>
        <w:t xml:space="preserve">                     </w:t>
      </w:r>
      <w:r w:rsidR="00D62286" w:rsidRPr="007015AC">
        <w:rPr>
          <w:rFonts w:ascii="Goudy Old Style" w:hAnsi="Goudy Old Style"/>
          <w:b/>
          <w:sz w:val="40"/>
        </w:rPr>
        <w:t xml:space="preserve">                 </w:t>
      </w:r>
      <w:r w:rsidR="0066681D" w:rsidRPr="007015AC">
        <w:rPr>
          <w:rFonts w:ascii="Goudy Old Style" w:hAnsi="Goudy Old Style"/>
          <w:b/>
          <w:sz w:val="40"/>
        </w:rPr>
        <w:t>Before Your Baby is Given Antibiotics</w:t>
      </w:r>
    </w:p>
    <w:p w:rsidR="0066681D" w:rsidRPr="001D1165" w:rsidRDefault="0066681D" w:rsidP="001D1165">
      <w:pPr>
        <w:jc w:val="both"/>
        <w:rPr>
          <w:rFonts w:ascii="Calibri" w:hAnsi="Calibri"/>
          <w:sz w:val="28"/>
        </w:rPr>
      </w:pPr>
      <w:r w:rsidRPr="001D1165">
        <w:rPr>
          <w:rFonts w:ascii="Calibri" w:hAnsi="Calibri"/>
          <w:sz w:val="28"/>
        </w:rPr>
        <w:t>It’s important to understand why your baby is being given antibiotics, if they are needed and when they can be stopped. The questions below can help you talk with your baby’s doctor about antibiotic usage.</w:t>
      </w:r>
    </w:p>
    <w:p w:rsidR="0066681D" w:rsidRPr="001D1165" w:rsidRDefault="0066681D" w:rsidP="0066681D">
      <w:pPr>
        <w:jc w:val="center"/>
        <w:rPr>
          <w:rFonts w:ascii="Calibri" w:hAnsi="Calibri"/>
          <w:sz w:val="12"/>
        </w:rPr>
      </w:pPr>
    </w:p>
    <w:p w:rsidR="00D62286" w:rsidRPr="00CE244A" w:rsidRDefault="0066681D" w:rsidP="00D62286">
      <w:pPr>
        <w:pStyle w:val="ListParagraph"/>
        <w:numPr>
          <w:ilvl w:val="0"/>
          <w:numId w:val="1"/>
        </w:numPr>
        <w:rPr>
          <w:rFonts w:ascii="Calibri" w:hAnsi="Calibri"/>
          <w:sz w:val="26"/>
          <w:szCs w:val="26"/>
        </w:rPr>
      </w:pPr>
      <w:r w:rsidRPr="00CE244A">
        <w:rPr>
          <w:rFonts w:ascii="Calibri" w:hAnsi="Calibri"/>
          <w:b/>
          <w:sz w:val="26"/>
          <w:szCs w:val="26"/>
        </w:rPr>
        <w:t>Why does my baby need antibiotics?</w:t>
      </w:r>
      <w:r w:rsidRPr="00CE244A">
        <w:rPr>
          <w:rFonts w:ascii="Calibri" w:hAnsi="Calibri"/>
          <w:sz w:val="26"/>
          <w:szCs w:val="26"/>
        </w:rPr>
        <w:t xml:space="preserve"> Antibiotics fight bacterial infections. They do not fight viruses or other conditions that may have symptoms that look like bacterial infections. Ask your baby’s doctor if he or she has a bacterial infection</w:t>
      </w:r>
    </w:p>
    <w:p w:rsidR="00D62286" w:rsidRPr="00D62286" w:rsidRDefault="00D62286" w:rsidP="00D62286">
      <w:pPr>
        <w:pStyle w:val="ListParagraph"/>
        <w:rPr>
          <w:rFonts w:ascii="Calibri" w:hAnsi="Calibri"/>
          <w:sz w:val="28"/>
        </w:rPr>
      </w:pPr>
    </w:p>
    <w:p w:rsidR="00D62286" w:rsidRPr="00CE244A" w:rsidRDefault="0066681D" w:rsidP="00D62286">
      <w:pPr>
        <w:pStyle w:val="ListParagraph"/>
        <w:numPr>
          <w:ilvl w:val="0"/>
          <w:numId w:val="1"/>
        </w:numPr>
        <w:rPr>
          <w:rFonts w:ascii="Calibri" w:hAnsi="Calibri"/>
          <w:sz w:val="26"/>
          <w:szCs w:val="26"/>
        </w:rPr>
      </w:pPr>
      <w:r w:rsidRPr="00CE244A">
        <w:rPr>
          <w:rFonts w:ascii="Calibri" w:hAnsi="Calibri"/>
          <w:b/>
          <w:sz w:val="26"/>
          <w:szCs w:val="26"/>
        </w:rPr>
        <w:t>What are the risks?</w:t>
      </w:r>
      <w:r w:rsidR="001D1165" w:rsidRPr="00CE244A">
        <w:rPr>
          <w:rFonts w:ascii="Calibri" w:hAnsi="Calibri"/>
          <w:sz w:val="26"/>
          <w:szCs w:val="26"/>
        </w:rPr>
        <w:t xml:space="preserve"> </w:t>
      </w:r>
      <w:r w:rsidRPr="00CE244A">
        <w:rPr>
          <w:rFonts w:ascii="Calibri" w:hAnsi="Calibri"/>
          <w:sz w:val="26"/>
          <w:szCs w:val="26"/>
        </w:rPr>
        <w:t>Antibiotics can cause side effects such as nausea, vomiting, and diarrhea. They can also lead to “antibiotic resistance” – if antibiotics are used when they are not needed, they may not work when your baby does need them.</w:t>
      </w:r>
    </w:p>
    <w:p w:rsidR="00CE244A" w:rsidRPr="00CE244A" w:rsidRDefault="00CE244A" w:rsidP="00CE244A">
      <w:pPr>
        <w:pStyle w:val="ListParagraph"/>
        <w:rPr>
          <w:rFonts w:ascii="Calibri" w:hAnsi="Calibri"/>
          <w:sz w:val="20"/>
          <w:szCs w:val="20"/>
        </w:rPr>
      </w:pPr>
    </w:p>
    <w:p w:rsidR="0066681D" w:rsidRPr="00CE244A" w:rsidRDefault="0066681D" w:rsidP="0066681D">
      <w:pPr>
        <w:pStyle w:val="ListParagraph"/>
        <w:numPr>
          <w:ilvl w:val="0"/>
          <w:numId w:val="1"/>
        </w:numPr>
        <w:rPr>
          <w:rFonts w:ascii="Calibri" w:hAnsi="Calibri"/>
          <w:sz w:val="26"/>
          <w:szCs w:val="26"/>
        </w:rPr>
      </w:pPr>
      <w:r w:rsidRPr="00CE244A">
        <w:rPr>
          <w:rFonts w:ascii="Calibri" w:hAnsi="Calibri"/>
          <w:b/>
          <w:sz w:val="26"/>
          <w:szCs w:val="26"/>
        </w:rPr>
        <w:t>Are there simpler, safer options?</w:t>
      </w:r>
      <w:r w:rsidRPr="00CE244A">
        <w:rPr>
          <w:rFonts w:ascii="Calibri" w:hAnsi="Calibri"/>
          <w:sz w:val="26"/>
          <w:szCs w:val="26"/>
        </w:rPr>
        <w:t xml:space="preserve"> Sometimes all your baby needs is time, rest and fluids. Ask your baby’s doctor if antibiotics are the best option.</w:t>
      </w:r>
    </w:p>
    <w:p w:rsidR="00D62286" w:rsidRPr="00CE244A" w:rsidRDefault="00D62286" w:rsidP="00D62286">
      <w:pPr>
        <w:pStyle w:val="ListParagraph"/>
        <w:rPr>
          <w:rFonts w:ascii="Calibri" w:hAnsi="Calibri"/>
          <w:sz w:val="20"/>
          <w:szCs w:val="20"/>
        </w:rPr>
      </w:pPr>
    </w:p>
    <w:p w:rsidR="00CE244A" w:rsidRDefault="001D1165" w:rsidP="00CE244A">
      <w:pPr>
        <w:pStyle w:val="ListParagraph"/>
        <w:numPr>
          <w:ilvl w:val="0"/>
          <w:numId w:val="1"/>
        </w:numPr>
        <w:rPr>
          <w:rFonts w:ascii="Calibri" w:hAnsi="Calibri"/>
          <w:sz w:val="28"/>
        </w:rPr>
      </w:pPr>
      <w:r w:rsidRPr="00CE244A">
        <w:rPr>
          <w:rFonts w:ascii="Calibri" w:hAnsi="Calibri"/>
          <w:b/>
          <w:sz w:val="26"/>
          <w:szCs w:val="26"/>
        </w:rPr>
        <w:t>How will I know if my baby still needs antibiotics?</w:t>
      </w:r>
      <w:r w:rsidRPr="00CE244A">
        <w:rPr>
          <w:rFonts w:ascii="Calibri" w:hAnsi="Calibri"/>
          <w:sz w:val="26"/>
          <w:szCs w:val="26"/>
        </w:rPr>
        <w:t xml:space="preserve"> The length of time your baby needs to be on antibiotics may depend on what symptoms he or she is showing and if he or she is continuing to test positive for a bacterial infection. Ask your baby’s doctor what signs and symptoms to look for in your baby</w:t>
      </w:r>
      <w:r w:rsidRPr="001D1165">
        <w:rPr>
          <w:rFonts w:ascii="Calibri" w:hAnsi="Calibri"/>
          <w:sz w:val="28"/>
        </w:rPr>
        <w:t>.</w:t>
      </w:r>
      <w:r w:rsidR="00CE244A" w:rsidRPr="00CE244A">
        <w:rPr>
          <w:rFonts w:ascii="Calibri" w:hAnsi="Calibri"/>
          <w:sz w:val="28"/>
        </w:rPr>
        <w:t xml:space="preserve"> </w:t>
      </w:r>
    </w:p>
    <w:p w:rsidR="00CE244A" w:rsidRPr="00CE244A" w:rsidRDefault="00CE244A" w:rsidP="00CE244A">
      <w:pPr>
        <w:pStyle w:val="ListParagraph"/>
        <w:rPr>
          <w:rFonts w:ascii="Calibri" w:hAnsi="Calibri"/>
          <w:b/>
          <w:sz w:val="20"/>
          <w:szCs w:val="20"/>
        </w:rPr>
      </w:pPr>
    </w:p>
    <w:p w:rsidR="001D1165" w:rsidRDefault="00450523" w:rsidP="00CE244A">
      <w:pPr>
        <w:pStyle w:val="ListParagraph"/>
        <w:numPr>
          <w:ilvl w:val="0"/>
          <w:numId w:val="1"/>
        </w:numPr>
        <w:rPr>
          <w:rFonts w:ascii="Calibri" w:hAnsi="Calibri"/>
          <w:sz w:val="28"/>
        </w:rPr>
      </w:pPr>
      <w:r>
        <w:rPr>
          <w:rFonts w:ascii="Calibri" w:hAnsi="Calibri"/>
          <w:b/>
          <w:noProof/>
          <w:sz w:val="26"/>
          <w:szCs w:val="26"/>
        </w:rPr>
        <w:drawing>
          <wp:anchor distT="0" distB="0" distL="114300" distR="114300" simplePos="0" relativeHeight="251661312" behindDoc="0" locked="0" layoutInCell="1" allowOverlap="1">
            <wp:simplePos x="0" y="0"/>
            <wp:positionH relativeFrom="column">
              <wp:posOffset>4535860</wp:posOffset>
            </wp:positionH>
            <wp:positionV relativeFrom="paragraph">
              <wp:posOffset>1880373</wp:posOffset>
            </wp:positionV>
            <wp:extent cx="1979930" cy="1322929"/>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9930" cy="1322929"/>
                    </a:xfrm>
                    <a:prstGeom prst="rect">
                      <a:avLst/>
                    </a:prstGeom>
                    <a:ln>
                      <a:noFill/>
                    </a:ln>
                    <a:effectLst>
                      <a:softEdge rad="112500"/>
                    </a:effectLst>
                  </pic:spPr>
                </pic:pic>
              </a:graphicData>
            </a:graphic>
          </wp:anchor>
        </w:drawing>
      </w:r>
      <w:r w:rsidR="001D1165" w:rsidRPr="00CE244A">
        <w:rPr>
          <w:rFonts w:ascii="Calibri" w:hAnsi="Calibri"/>
          <w:b/>
          <w:sz w:val="26"/>
          <w:szCs w:val="26"/>
        </w:rPr>
        <w:t>When can the antibiotics be stopped?</w:t>
      </w:r>
      <w:r w:rsidR="001D1165" w:rsidRPr="00CE244A">
        <w:rPr>
          <w:rFonts w:ascii="Calibri" w:hAnsi="Calibri"/>
          <w:sz w:val="26"/>
          <w:szCs w:val="26"/>
        </w:rPr>
        <w:t xml:space="preserve"> It’s important to talk to your baby’s doctor regularly about when they expect to be able to stop antibiotics. If your baby is given antibiotics, you can use the form on the back of this sheet to help you keep track of which medications your baby has received, the doses, and how they have affected your baby’s symptoms</w:t>
      </w:r>
      <w:r w:rsidR="001D1165" w:rsidRPr="00CE244A">
        <w:rPr>
          <w:rFonts w:ascii="Calibri" w:hAnsi="Calibri"/>
          <w:sz w:val="28"/>
        </w:rPr>
        <w:t>.</w:t>
      </w:r>
    </w:p>
    <w:p w:rsidR="00450523" w:rsidRPr="00450523" w:rsidRDefault="00052B58" w:rsidP="00450523">
      <w:pPr>
        <w:pStyle w:val="ListParagraph"/>
        <w:rPr>
          <w:rFonts w:ascii="Calibri" w:hAnsi="Calibri"/>
          <w:sz w:val="28"/>
        </w:rPr>
      </w:pPr>
      <w:r>
        <w:rPr>
          <w:rFonts w:ascii="Calibri" w:hAnsi="Calibri"/>
          <w:b/>
          <w:noProof/>
          <w:sz w:val="26"/>
          <w:szCs w:val="26"/>
        </w:rPr>
        <mc:AlternateContent>
          <mc:Choice Requires="wps">
            <w:drawing>
              <wp:anchor distT="0" distB="0" distL="114300" distR="114300" simplePos="0" relativeHeight="251660288" behindDoc="0" locked="0" layoutInCell="1" allowOverlap="1">
                <wp:simplePos x="0" y="0"/>
                <wp:positionH relativeFrom="column">
                  <wp:posOffset>154305</wp:posOffset>
                </wp:positionH>
                <wp:positionV relativeFrom="paragraph">
                  <wp:posOffset>162864</wp:posOffset>
                </wp:positionV>
                <wp:extent cx="6727825" cy="2197100"/>
                <wp:effectExtent l="0" t="0" r="0" b="0"/>
                <wp:wrapNone/>
                <wp:docPr id="4" name="Rounded Rectangle 4"/>
                <wp:cNvGraphicFramePr/>
                <a:graphic xmlns:a="http://schemas.openxmlformats.org/drawingml/2006/main">
                  <a:graphicData uri="http://schemas.microsoft.com/office/word/2010/wordprocessingShape">
                    <wps:wsp>
                      <wps:cNvSpPr/>
                      <wps:spPr>
                        <a:xfrm>
                          <a:off x="0" y="0"/>
                          <a:ext cx="6727825" cy="2197100"/>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62286" w:rsidRPr="007015AC" w:rsidRDefault="00D62286" w:rsidP="007015AC">
                            <w:pPr>
                              <w:spacing w:after="0" w:line="240" w:lineRule="auto"/>
                              <w:jc w:val="center"/>
                              <w:rPr>
                                <w:rFonts w:ascii="Goudy Old Style" w:eastAsia="Times New Roman" w:hAnsi="Goudy Old Style" w:cs="Times New Roman"/>
                                <w:b/>
                                <w:color w:val="0E101A"/>
                                <w:sz w:val="36"/>
                                <w:szCs w:val="24"/>
                              </w:rPr>
                            </w:pPr>
                            <w:r w:rsidRPr="00D62286">
                              <w:rPr>
                                <w:rFonts w:ascii="Goudy Old Style" w:eastAsia="Times New Roman" w:hAnsi="Goudy Old Style" w:cs="Times New Roman"/>
                                <w:b/>
                                <w:color w:val="0E101A"/>
                                <w:sz w:val="36"/>
                                <w:szCs w:val="24"/>
                              </w:rPr>
                              <w:t xml:space="preserve">Use these </w:t>
                            </w:r>
                            <w:r w:rsidRPr="00D62286">
                              <w:rPr>
                                <w:rFonts w:ascii="Goudy Old Style" w:eastAsia="Times New Roman" w:hAnsi="Goudy Old Style" w:cs="Times New Roman"/>
                                <w:b/>
                                <w:color w:val="C45911" w:themeColor="accent2" w:themeShade="BF"/>
                                <w:sz w:val="36"/>
                                <w:szCs w:val="24"/>
                                <w:u w:val="single"/>
                              </w:rPr>
                              <w:t>5 questions</w:t>
                            </w:r>
                            <w:r w:rsidRPr="00D62286">
                              <w:rPr>
                                <w:rFonts w:ascii="Goudy Old Style" w:eastAsia="Times New Roman" w:hAnsi="Goudy Old Style" w:cs="Times New Roman"/>
                                <w:b/>
                                <w:color w:val="C45911" w:themeColor="accent2" w:themeShade="BF"/>
                                <w:sz w:val="36"/>
                                <w:szCs w:val="24"/>
                              </w:rPr>
                              <w:t xml:space="preserve"> </w:t>
                            </w:r>
                            <w:r w:rsidRPr="00D62286">
                              <w:rPr>
                                <w:rFonts w:ascii="Goudy Old Style" w:eastAsia="Times New Roman" w:hAnsi="Goudy Old Style" w:cs="Times New Roman"/>
                                <w:b/>
                                <w:color w:val="0E101A"/>
                                <w:sz w:val="36"/>
                                <w:szCs w:val="24"/>
                              </w:rPr>
                              <w:t>to talk to your baby’s doctor about when your baby needs antibiotics- and when your baby does not.</w:t>
                            </w:r>
                          </w:p>
                          <w:p w:rsidR="00D62286" w:rsidRPr="00D62286" w:rsidRDefault="00D62286" w:rsidP="00D62286">
                            <w:pPr>
                              <w:spacing w:after="0" w:line="240" w:lineRule="auto"/>
                              <w:rPr>
                                <w:rFonts w:eastAsia="Times New Roman" w:cs="Times New Roman"/>
                                <w:color w:val="0E101A"/>
                                <w:sz w:val="24"/>
                                <w:szCs w:val="24"/>
                              </w:rPr>
                            </w:pPr>
                          </w:p>
                          <w:p w:rsidR="00D62286" w:rsidRPr="00D62286" w:rsidRDefault="00D62286" w:rsidP="00D62286">
                            <w:pPr>
                              <w:spacing w:after="0" w:line="240" w:lineRule="auto"/>
                              <w:rPr>
                                <w:rFonts w:eastAsia="Times New Roman" w:cs="Times New Roman"/>
                                <w:color w:val="0E101A"/>
                                <w:sz w:val="24"/>
                                <w:szCs w:val="24"/>
                              </w:rPr>
                            </w:pPr>
                            <w:r w:rsidRPr="00D62286">
                              <w:rPr>
                                <w:rFonts w:eastAsia="Times New Roman" w:cs="Times New Roman"/>
                                <w:color w:val="0E101A"/>
                                <w:sz w:val="24"/>
                                <w:szCs w:val="24"/>
                              </w:rPr>
                              <w:t>Antibiotics can help prevent or treat some infections. </w:t>
                            </w:r>
                          </w:p>
                          <w:p w:rsidR="00D62286" w:rsidRPr="00D62286" w:rsidRDefault="00D62286" w:rsidP="00D62286">
                            <w:pPr>
                              <w:spacing w:after="0" w:line="240" w:lineRule="auto"/>
                              <w:rPr>
                                <w:rFonts w:eastAsia="Times New Roman" w:cs="Times New Roman"/>
                                <w:color w:val="0E101A"/>
                                <w:sz w:val="24"/>
                                <w:szCs w:val="24"/>
                              </w:rPr>
                            </w:pPr>
                            <w:r w:rsidRPr="00D62286">
                              <w:rPr>
                                <w:rFonts w:eastAsia="Times New Roman" w:cs="Times New Roman"/>
                                <w:color w:val="0E101A"/>
                                <w:sz w:val="24"/>
                                <w:szCs w:val="24"/>
                              </w:rPr>
                              <w:t xml:space="preserve">However, if they are used for the wrong reason, they may cause </w:t>
                            </w:r>
                            <w:r>
                              <w:rPr>
                                <w:rFonts w:eastAsia="Times New Roman" w:cs="Times New Roman"/>
                                <w:color w:val="0E101A"/>
                                <w:sz w:val="24"/>
                                <w:szCs w:val="24"/>
                              </w:rPr>
                              <w:t xml:space="preserve">                                          </w:t>
                            </w:r>
                            <w:r w:rsidR="00CE244A">
                              <w:rPr>
                                <w:rFonts w:eastAsia="Times New Roman" w:cs="Times New Roman"/>
                                <w:color w:val="0E101A"/>
                                <w:sz w:val="24"/>
                                <w:szCs w:val="24"/>
                              </w:rPr>
                              <w:t xml:space="preserve">             </w:t>
                            </w:r>
                            <w:r w:rsidRPr="00D62286">
                              <w:rPr>
                                <w:rFonts w:eastAsia="Times New Roman" w:cs="Times New Roman"/>
                                <w:color w:val="0E101A"/>
                                <w:sz w:val="24"/>
                                <w:szCs w:val="24"/>
                              </w:rPr>
                              <w:t>unnecessary harm.</w:t>
                            </w:r>
                          </w:p>
                          <w:p w:rsidR="00D62286" w:rsidRPr="00D62286" w:rsidRDefault="00D62286" w:rsidP="00D62286">
                            <w:pPr>
                              <w:spacing w:after="0" w:line="240" w:lineRule="auto"/>
                              <w:rPr>
                                <w:rFonts w:eastAsia="Times New Roman" w:cs="Times New Roman"/>
                                <w:color w:val="0E101A"/>
                                <w:sz w:val="20"/>
                                <w:szCs w:val="20"/>
                              </w:rPr>
                            </w:pPr>
                          </w:p>
                          <w:p w:rsidR="00D62286" w:rsidRPr="00D62286" w:rsidRDefault="00D62286" w:rsidP="00D62286">
                            <w:pPr>
                              <w:spacing w:after="0" w:line="240" w:lineRule="auto"/>
                              <w:outlineLvl w:val="0"/>
                              <w:rPr>
                                <w:rFonts w:eastAsia="Times New Roman" w:cs="Times New Roman"/>
                                <w:color w:val="0E101A"/>
                                <w:kern w:val="36"/>
                                <w:sz w:val="24"/>
                                <w:szCs w:val="24"/>
                              </w:rPr>
                            </w:pPr>
                            <w:r w:rsidRPr="00D62286">
                              <w:rPr>
                                <w:rFonts w:eastAsia="Times New Roman" w:cs="Times New Roman"/>
                                <w:color w:val="0E101A"/>
                                <w:kern w:val="36"/>
                                <w:sz w:val="24"/>
                                <w:szCs w:val="24"/>
                              </w:rPr>
                              <w:t xml:space="preserve">Talk to your baby’s doctor to make sure your baby is only given </w:t>
                            </w:r>
                            <w:r>
                              <w:rPr>
                                <w:rFonts w:eastAsia="Times New Roman" w:cs="Times New Roman"/>
                                <w:color w:val="0E101A"/>
                                <w:kern w:val="36"/>
                                <w:sz w:val="24"/>
                                <w:szCs w:val="24"/>
                              </w:rPr>
                              <w:t xml:space="preserve">  </w:t>
                            </w:r>
                            <w:r w:rsidR="00CE244A">
                              <w:rPr>
                                <w:rFonts w:eastAsia="Times New Roman" w:cs="Times New Roman"/>
                                <w:color w:val="0E101A"/>
                                <w:kern w:val="36"/>
                                <w:sz w:val="24"/>
                                <w:szCs w:val="24"/>
                              </w:rPr>
                              <w:t xml:space="preserve">            </w:t>
                            </w:r>
                            <w:r>
                              <w:rPr>
                                <w:rFonts w:eastAsia="Times New Roman" w:cs="Times New Roman"/>
                                <w:color w:val="0E101A"/>
                                <w:kern w:val="36"/>
                                <w:sz w:val="24"/>
                                <w:szCs w:val="24"/>
                              </w:rPr>
                              <w:t xml:space="preserve">                                                </w:t>
                            </w:r>
                            <w:r w:rsidRPr="00D62286">
                              <w:rPr>
                                <w:rFonts w:eastAsia="Times New Roman" w:cs="Times New Roman"/>
                                <w:color w:val="0E101A"/>
                                <w:kern w:val="36"/>
                                <w:sz w:val="24"/>
                                <w:szCs w:val="24"/>
                              </w:rPr>
                              <w:t>antibiotics for the right reason and at the right time. </w:t>
                            </w:r>
                          </w:p>
                          <w:p w:rsidR="00D62286" w:rsidRPr="00D62286" w:rsidRDefault="00D62286" w:rsidP="001D11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 o:spid="_x0000_s1026" style="position:absolute;left:0;text-align:left;margin-left:12.15pt;margin-top:12.8pt;width:529.75pt;height:173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" fillcolor="#5b9bd5 [3204]" stroked="f">
                <v:fill opacity="32896f"/>
                <v:textbox>
                  <w:txbxContent>
                    <w:p w:rsidR="00D62286" w:rsidRPr="007015AC" w:rsidRDefault="00D62286" w:rsidP="007015AC">
                      <w:pPr>
                        <w:spacing w:after="0" w:line="240" w:lineRule="auto"/>
                        <w:jc w:val="center"/>
                        <w:rPr>
                          <w:rFonts w:ascii="Goudy Old Style" w:eastAsia="Times New Roman" w:hAnsi="Goudy Old Style" w:cs="Times New Roman"/>
                          <w:b/>
                          <w:color w:val="0E101A"/>
                          <w:sz w:val="36"/>
                          <w:szCs w:val="24"/>
                        </w:rPr>
                      </w:pPr>
                      <w:r w:rsidRPr="00D62286">
                        <w:rPr>
                          <w:rFonts w:ascii="Goudy Old Style" w:eastAsia="Times New Roman" w:hAnsi="Goudy Old Style" w:cs="Times New Roman"/>
                          <w:b/>
                          <w:color w:val="0E101A"/>
                          <w:sz w:val="36"/>
                          <w:szCs w:val="24"/>
                        </w:rPr>
                        <w:t xml:space="preserve">Use these </w:t>
                      </w:r>
                      <w:proofErr w:type="gramStart"/>
                      <w:r w:rsidRPr="00D62286">
                        <w:rPr>
                          <w:rFonts w:ascii="Goudy Old Style" w:eastAsia="Times New Roman" w:hAnsi="Goudy Old Style" w:cs="Times New Roman"/>
                          <w:b/>
                          <w:color w:val="C45911" w:themeColor="accent2" w:themeShade="BF"/>
                          <w:sz w:val="36"/>
                          <w:szCs w:val="24"/>
                          <w:u w:val="single"/>
                        </w:rPr>
                        <w:t>5</w:t>
                      </w:r>
                      <w:proofErr w:type="gramEnd"/>
                      <w:r w:rsidRPr="00D62286">
                        <w:rPr>
                          <w:rFonts w:ascii="Goudy Old Style" w:eastAsia="Times New Roman" w:hAnsi="Goudy Old Style" w:cs="Times New Roman"/>
                          <w:b/>
                          <w:color w:val="C45911" w:themeColor="accent2" w:themeShade="BF"/>
                          <w:sz w:val="36"/>
                          <w:szCs w:val="24"/>
                          <w:u w:val="single"/>
                        </w:rPr>
                        <w:t xml:space="preserve"> questions</w:t>
                      </w:r>
                      <w:r w:rsidRPr="00D62286">
                        <w:rPr>
                          <w:rFonts w:ascii="Goudy Old Style" w:eastAsia="Times New Roman" w:hAnsi="Goudy Old Style" w:cs="Times New Roman"/>
                          <w:b/>
                          <w:color w:val="C45911" w:themeColor="accent2" w:themeShade="BF"/>
                          <w:sz w:val="36"/>
                          <w:szCs w:val="24"/>
                        </w:rPr>
                        <w:t xml:space="preserve"> </w:t>
                      </w:r>
                      <w:r w:rsidRPr="00D62286">
                        <w:rPr>
                          <w:rFonts w:ascii="Goudy Old Style" w:eastAsia="Times New Roman" w:hAnsi="Goudy Old Style" w:cs="Times New Roman"/>
                          <w:b/>
                          <w:color w:val="0E101A"/>
                          <w:sz w:val="36"/>
                          <w:szCs w:val="24"/>
                        </w:rPr>
                        <w:t>to talk to your baby’s doctor about when your baby needs antibiotics- and when your baby does not.</w:t>
                      </w:r>
                    </w:p>
                    <w:p w:rsidR="00D62286" w:rsidRPr="00D62286" w:rsidRDefault="00D62286" w:rsidP="00D62286">
                      <w:pPr>
                        <w:spacing w:after="0" w:line="240" w:lineRule="auto"/>
                        <w:rPr>
                          <w:rFonts w:eastAsia="Times New Roman" w:cs="Times New Roman"/>
                          <w:color w:val="0E101A"/>
                          <w:sz w:val="24"/>
                          <w:szCs w:val="24"/>
                        </w:rPr>
                      </w:pPr>
                    </w:p>
                    <w:p w:rsidR="00D62286" w:rsidRPr="00D62286" w:rsidRDefault="00D62286" w:rsidP="00D62286">
                      <w:pPr>
                        <w:spacing w:after="0" w:line="240" w:lineRule="auto"/>
                        <w:rPr>
                          <w:rFonts w:eastAsia="Times New Roman" w:cs="Times New Roman"/>
                          <w:color w:val="0E101A"/>
                          <w:sz w:val="24"/>
                          <w:szCs w:val="24"/>
                        </w:rPr>
                      </w:pPr>
                      <w:r w:rsidRPr="00D62286">
                        <w:rPr>
                          <w:rFonts w:eastAsia="Times New Roman" w:cs="Times New Roman"/>
                          <w:color w:val="0E101A"/>
                          <w:sz w:val="24"/>
                          <w:szCs w:val="24"/>
                        </w:rPr>
                        <w:t>Antibiotics can help prevent or treat some infections. </w:t>
                      </w:r>
                    </w:p>
                    <w:p w:rsidR="00D62286" w:rsidRPr="00D62286" w:rsidRDefault="00D62286" w:rsidP="00D62286">
                      <w:pPr>
                        <w:spacing w:after="0" w:line="240" w:lineRule="auto"/>
                        <w:rPr>
                          <w:rFonts w:eastAsia="Times New Roman" w:cs="Times New Roman"/>
                          <w:color w:val="0E101A"/>
                          <w:sz w:val="24"/>
                          <w:szCs w:val="24"/>
                        </w:rPr>
                      </w:pPr>
                      <w:r w:rsidRPr="00D62286">
                        <w:rPr>
                          <w:rFonts w:eastAsia="Times New Roman" w:cs="Times New Roman"/>
                          <w:color w:val="0E101A"/>
                          <w:sz w:val="24"/>
                          <w:szCs w:val="24"/>
                        </w:rPr>
                        <w:t xml:space="preserve">However, if they are used for the wrong reason, they may cause </w:t>
                      </w:r>
                      <w:r>
                        <w:rPr>
                          <w:rFonts w:eastAsia="Times New Roman" w:cs="Times New Roman"/>
                          <w:color w:val="0E101A"/>
                          <w:sz w:val="24"/>
                          <w:szCs w:val="24"/>
                        </w:rPr>
                        <w:t xml:space="preserve">                                          </w:t>
                      </w:r>
                      <w:r w:rsidR="00CE244A">
                        <w:rPr>
                          <w:rFonts w:eastAsia="Times New Roman" w:cs="Times New Roman"/>
                          <w:color w:val="0E101A"/>
                          <w:sz w:val="24"/>
                          <w:szCs w:val="24"/>
                        </w:rPr>
                        <w:t xml:space="preserve">             </w:t>
                      </w:r>
                      <w:r w:rsidRPr="00D62286">
                        <w:rPr>
                          <w:rFonts w:eastAsia="Times New Roman" w:cs="Times New Roman"/>
                          <w:color w:val="0E101A"/>
                          <w:sz w:val="24"/>
                          <w:szCs w:val="24"/>
                        </w:rPr>
                        <w:t>unnecessary harm.</w:t>
                      </w:r>
                    </w:p>
                    <w:p w:rsidR="00D62286" w:rsidRPr="00D62286" w:rsidRDefault="00D62286" w:rsidP="00D62286">
                      <w:pPr>
                        <w:spacing w:after="0" w:line="240" w:lineRule="auto"/>
                        <w:rPr>
                          <w:rFonts w:eastAsia="Times New Roman" w:cs="Times New Roman"/>
                          <w:color w:val="0E101A"/>
                          <w:sz w:val="20"/>
                          <w:szCs w:val="20"/>
                        </w:rPr>
                      </w:pPr>
                    </w:p>
                    <w:p w:rsidR="00D62286" w:rsidRPr="00D62286" w:rsidRDefault="00D62286" w:rsidP="00D62286">
                      <w:pPr>
                        <w:spacing w:after="0" w:line="240" w:lineRule="auto"/>
                        <w:outlineLvl w:val="0"/>
                        <w:rPr>
                          <w:rFonts w:eastAsia="Times New Roman" w:cs="Times New Roman"/>
                          <w:color w:val="0E101A"/>
                          <w:kern w:val="36"/>
                          <w:sz w:val="24"/>
                          <w:szCs w:val="24"/>
                        </w:rPr>
                      </w:pPr>
                      <w:r w:rsidRPr="00D62286">
                        <w:rPr>
                          <w:rFonts w:eastAsia="Times New Roman" w:cs="Times New Roman"/>
                          <w:color w:val="0E101A"/>
                          <w:kern w:val="36"/>
                          <w:sz w:val="24"/>
                          <w:szCs w:val="24"/>
                        </w:rPr>
                        <w:t xml:space="preserve">Talk to your baby’s doctor to make sure your baby </w:t>
                      </w:r>
                      <w:proofErr w:type="gramStart"/>
                      <w:r w:rsidRPr="00D62286">
                        <w:rPr>
                          <w:rFonts w:eastAsia="Times New Roman" w:cs="Times New Roman"/>
                          <w:color w:val="0E101A"/>
                          <w:kern w:val="36"/>
                          <w:sz w:val="24"/>
                          <w:szCs w:val="24"/>
                        </w:rPr>
                        <w:t>is only given</w:t>
                      </w:r>
                      <w:proofErr w:type="gramEnd"/>
                      <w:r w:rsidRPr="00D62286">
                        <w:rPr>
                          <w:rFonts w:eastAsia="Times New Roman" w:cs="Times New Roman"/>
                          <w:color w:val="0E101A"/>
                          <w:kern w:val="36"/>
                          <w:sz w:val="24"/>
                          <w:szCs w:val="24"/>
                        </w:rPr>
                        <w:t xml:space="preserve"> </w:t>
                      </w:r>
                      <w:r>
                        <w:rPr>
                          <w:rFonts w:eastAsia="Times New Roman" w:cs="Times New Roman"/>
                          <w:color w:val="0E101A"/>
                          <w:kern w:val="36"/>
                          <w:sz w:val="24"/>
                          <w:szCs w:val="24"/>
                        </w:rPr>
                        <w:t xml:space="preserve">  </w:t>
                      </w:r>
                      <w:r w:rsidR="00CE244A">
                        <w:rPr>
                          <w:rFonts w:eastAsia="Times New Roman" w:cs="Times New Roman"/>
                          <w:color w:val="0E101A"/>
                          <w:kern w:val="36"/>
                          <w:sz w:val="24"/>
                          <w:szCs w:val="24"/>
                        </w:rPr>
                        <w:t xml:space="preserve">            </w:t>
                      </w:r>
                      <w:r>
                        <w:rPr>
                          <w:rFonts w:eastAsia="Times New Roman" w:cs="Times New Roman"/>
                          <w:color w:val="0E101A"/>
                          <w:kern w:val="36"/>
                          <w:sz w:val="24"/>
                          <w:szCs w:val="24"/>
                        </w:rPr>
                        <w:t xml:space="preserve">                                                </w:t>
                      </w:r>
                      <w:r w:rsidRPr="00D62286">
                        <w:rPr>
                          <w:rFonts w:eastAsia="Times New Roman" w:cs="Times New Roman"/>
                          <w:color w:val="0E101A"/>
                          <w:kern w:val="36"/>
                          <w:sz w:val="24"/>
                          <w:szCs w:val="24"/>
                        </w:rPr>
                        <w:t>antibiotics for the right reason and at the right time. </w:t>
                      </w:r>
                    </w:p>
                    <w:p w:rsidR="00D62286" w:rsidRPr="00D62286" w:rsidRDefault="00D62286" w:rsidP="001D1165">
                      <w:pPr>
                        <w:rPr>
                          <w:color w:val="000000" w:themeColor="text1"/>
                        </w:rPr>
                      </w:pPr>
                    </w:p>
                  </w:txbxContent>
                </v:textbox>
              </v:roundrect>
            </w:pict>
          </mc:Fallback>
        </mc:AlternateContent>
      </w:r>
    </w:p>
    <w:p w:rsidR="00450523" w:rsidRDefault="00450523" w:rsidP="00450523">
      <w:pPr>
        <w:rPr>
          <w:rFonts w:ascii="Calibri" w:hAnsi="Calibri"/>
          <w:sz w:val="28"/>
        </w:rPr>
      </w:pPr>
    </w:p>
    <w:p w:rsidR="00450523" w:rsidRDefault="00450523" w:rsidP="00450523">
      <w:pPr>
        <w:rPr>
          <w:rFonts w:ascii="Calibri" w:hAnsi="Calibri"/>
          <w:sz w:val="28"/>
        </w:rPr>
      </w:pPr>
    </w:p>
    <w:p w:rsidR="00450523" w:rsidRDefault="00450523" w:rsidP="00450523">
      <w:pPr>
        <w:rPr>
          <w:rFonts w:ascii="Calibri" w:hAnsi="Calibri"/>
          <w:sz w:val="28"/>
        </w:rPr>
      </w:pPr>
    </w:p>
    <w:p w:rsidR="00450523" w:rsidRDefault="00450523" w:rsidP="00450523">
      <w:pPr>
        <w:rPr>
          <w:rFonts w:ascii="Calibri" w:hAnsi="Calibri"/>
          <w:sz w:val="28"/>
        </w:rPr>
      </w:pPr>
    </w:p>
    <w:p w:rsidR="00450523" w:rsidRPr="00450523" w:rsidRDefault="00C31227" w:rsidP="00450523">
      <w:pPr>
        <w:rPr>
          <w:rFonts w:ascii="Calibri" w:hAnsi="Calibri"/>
          <w:sz w:val="28"/>
        </w:rPr>
      </w:pPr>
      <w:bookmarkStart w:id="0" w:name="_GoBack"/>
      <w:bookmarkEnd w:id="0"/>
      <w:r w:rsidRPr="001D1165">
        <w:rPr>
          <w:noProof/>
        </w:rPr>
        <w:drawing>
          <wp:anchor distT="0" distB="0" distL="114300" distR="114300" simplePos="0" relativeHeight="251655168" behindDoc="1" locked="0" layoutInCell="1" allowOverlap="1">
            <wp:simplePos x="0" y="0"/>
            <wp:positionH relativeFrom="margin">
              <wp:posOffset>903605</wp:posOffset>
            </wp:positionH>
            <wp:positionV relativeFrom="paragraph">
              <wp:posOffset>761365</wp:posOffset>
            </wp:positionV>
            <wp:extent cx="313690" cy="3340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690" cy="33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B58" w:rsidRPr="00CE244A">
        <w:rPr>
          <w:rFonts w:ascii="Calibri" w:hAnsi="Calibri"/>
          <w:b/>
          <w:noProof/>
          <w:sz w:val="40"/>
        </w:rPr>
        <mc:AlternateContent>
          <mc:Choice Requires="wps">
            <w:drawing>
              <wp:anchor distT="45720" distB="45720" distL="114300" distR="114300" simplePos="0" relativeHeight="251664384" behindDoc="0" locked="0" layoutInCell="1" allowOverlap="1">
                <wp:simplePos x="0" y="0"/>
                <wp:positionH relativeFrom="margin">
                  <wp:posOffset>1207135</wp:posOffset>
                </wp:positionH>
                <wp:positionV relativeFrom="paragraph">
                  <wp:posOffset>777875</wp:posOffset>
                </wp:positionV>
                <wp:extent cx="4921250" cy="285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285750"/>
                        </a:xfrm>
                        <a:prstGeom prst="rect">
                          <a:avLst/>
                        </a:prstGeom>
                        <a:solidFill>
                          <a:srgbClr val="FFFFFF"/>
                        </a:solidFill>
                        <a:ln w="9525">
                          <a:noFill/>
                          <a:miter lim="800000"/>
                          <a:headEnd/>
                          <a:tailEnd/>
                        </a:ln>
                      </wps:spPr>
                      <wps:txbx>
                        <w:txbxContent>
                          <w:p w:rsidR="00CE244A" w:rsidRPr="00450523" w:rsidRDefault="00CE244A">
                            <w:r w:rsidRPr="00450523">
                              <w:t xml:space="preserve">Adapted </w:t>
                            </w:r>
                            <w:r w:rsidR="00C31227">
                              <w:t>graciously</w:t>
                            </w:r>
                            <w:r w:rsidRPr="00450523">
                              <w:t xml:space="preserve"> from</w:t>
                            </w:r>
                            <w:r w:rsidR="00450523" w:rsidRPr="00450523">
                              <w:t xml:space="preserve"> </w:t>
                            </w:r>
                            <w:r w:rsidRPr="00450523">
                              <w:t xml:space="preserve">Perinatal Quality Collaborative of North Carolina </w:t>
                            </w:r>
                            <w:r w:rsidR="00450523">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5.05pt;margin-top:61.25pt;width:387.5pt;height:2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" stroked="f">
                <v:textbox>
                  <w:txbxContent>
                    <w:p w:rsidR="00CE244A" w:rsidRPr="00450523" w:rsidRDefault="00CE244A">
                      <w:r w:rsidRPr="00450523">
                        <w:t xml:space="preserve">Adapted </w:t>
                      </w:r>
                      <w:r w:rsidR="00C31227">
                        <w:t>graciously</w:t>
                      </w:r>
                      <w:r w:rsidRPr="00450523">
                        <w:t xml:space="preserve"> from</w:t>
                      </w:r>
                      <w:r w:rsidR="00450523" w:rsidRPr="00450523">
                        <w:t xml:space="preserve"> </w:t>
                      </w:r>
                      <w:r w:rsidRPr="00450523">
                        <w:t xml:space="preserve">Perinatal Quality Collaborative of North Carolina </w:t>
                      </w:r>
                      <w:r w:rsidR="00450523">
                        <w:t xml:space="preserve">                       </w:t>
                      </w:r>
                    </w:p>
                  </w:txbxContent>
                </v:textbox>
                <w10:wrap anchorx="margin"/>
              </v:shape>
            </w:pict>
          </mc:Fallback>
        </mc:AlternateContent>
      </w:r>
      <w:r w:rsidR="007015AC" w:rsidRPr="007015AC">
        <w:rPr>
          <w:noProof/>
          <w:sz w:val="18"/>
          <w:szCs w:val="18"/>
        </w:rPr>
        <mc:AlternateContent>
          <mc:Choice Requires="wps">
            <w:drawing>
              <wp:anchor distT="0" distB="0" distL="114300" distR="114300" simplePos="0" relativeHeight="251665408" behindDoc="0" locked="0" layoutInCell="1" allowOverlap="1">
                <wp:simplePos x="0" y="0"/>
                <wp:positionH relativeFrom="column">
                  <wp:posOffset>-466725</wp:posOffset>
                </wp:positionH>
                <wp:positionV relativeFrom="paragraph">
                  <wp:posOffset>1050373</wp:posOffset>
                </wp:positionV>
                <wp:extent cx="1470522" cy="278296"/>
                <wp:effectExtent l="0" t="0" r="0" b="0"/>
                <wp:wrapNone/>
                <wp:docPr id="9" name="Rectangle 9"/>
                <wp:cNvGraphicFramePr/>
                <a:graphic xmlns:a="http://schemas.openxmlformats.org/drawingml/2006/main">
                  <a:graphicData uri="http://schemas.microsoft.com/office/word/2010/wordprocessingShape">
                    <wps:wsp>
                      <wps:cNvSpPr/>
                      <wps:spPr>
                        <a:xfrm>
                          <a:off x="0" y="0"/>
                          <a:ext cx="1470522" cy="27829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015AC" w:rsidRPr="007015AC" w:rsidRDefault="007015AC" w:rsidP="007015AC">
                            <w:pPr>
                              <w:jc w:val="center"/>
                              <w:rPr>
                                <w:color w:val="000000" w:themeColor="text1"/>
                              </w:rPr>
                            </w:pPr>
                            <w:r w:rsidRPr="007015AC">
                              <w:rPr>
                                <w:color w:val="000000" w:themeColor="text1"/>
                              </w:rPr>
                              <w:t>Version 1.0    Jan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8" style="position:absolute;margin-left:-36.75pt;margin-top:82.7pt;width:115.8pt;height:21.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" filled="f" stroked="f" strokeweight="1pt">
                <v:textbox>
                  <w:txbxContent>
                    <w:p w:rsidR="007015AC" w:rsidRPr="007015AC" w:rsidRDefault="007015AC" w:rsidP="007015AC">
                      <w:pPr>
                        <w:jc w:val="center"/>
                        <w:rPr>
                          <w:color w:val="000000" w:themeColor="text1"/>
                        </w:rPr>
                      </w:pPr>
                      <w:r w:rsidRPr="007015AC">
                        <w:rPr>
                          <w:color w:val="000000" w:themeColor="text1"/>
                        </w:rPr>
                        <w:t>Version 1.0    Jan 2021</w:t>
                      </w:r>
                    </w:p>
                  </w:txbxContent>
                </v:textbox>
              </v:rect>
            </w:pict>
          </mc:Fallback>
        </mc:AlternateContent>
      </w:r>
    </w:p>
    <w:sectPr w:rsidR="00450523" w:rsidRPr="00450523" w:rsidSect="00D62286">
      <w:pgSz w:w="12240" w:h="15840"/>
      <w:pgMar w:top="1530" w:right="54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udy Old Style">
    <w:altName w:val="Bell MT"/>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422FF4"/>
    <w:multiLevelType w:val="hybridMultilevel"/>
    <w:tmpl w:val="F66C4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81D"/>
    <w:rsid w:val="00052B58"/>
    <w:rsid w:val="001D1165"/>
    <w:rsid w:val="00285117"/>
    <w:rsid w:val="00450523"/>
    <w:rsid w:val="0066681D"/>
    <w:rsid w:val="007015AC"/>
    <w:rsid w:val="00C31227"/>
    <w:rsid w:val="00CE244A"/>
    <w:rsid w:val="00D62286"/>
    <w:rsid w:val="00E73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144BB"/>
  <w15:chartTrackingRefBased/>
  <w15:docId w15:val="{0758ED99-062B-4588-964B-33F9F17B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622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681D"/>
    <w:pPr>
      <w:ind w:left="720"/>
      <w:contextualSpacing/>
    </w:pPr>
  </w:style>
  <w:style w:type="character" w:customStyle="1" w:styleId="Heading1Char">
    <w:name w:val="Heading 1 Char"/>
    <w:basedOn w:val="DefaultParagraphFont"/>
    <w:link w:val="Heading1"/>
    <w:uiPriority w:val="9"/>
    <w:rsid w:val="00D6228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6228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99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NorthShore University Healthsystem</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Autumn M. Perrault</dc:creator>
  <cp:keywords/>
  <dc:description/>
  <cp:lastModifiedBy>Weiss, Daniel</cp:lastModifiedBy>
  <cp:revision>3</cp:revision>
  <dcterms:created xsi:type="dcterms:W3CDTF">2021-01-08T04:11:00Z</dcterms:created>
  <dcterms:modified xsi:type="dcterms:W3CDTF">2021-01-08T14:45:00Z</dcterms:modified>
</cp:coreProperties>
</file>